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01A" w:rsidRPr="000C401A" w:rsidRDefault="000C401A" w:rsidP="000C401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FORMTEXT </w:instrText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№ &lt;</w:t>
      </w:r>
      <w:r w:rsidRPr="000C401A">
        <w:rPr>
          <w:rFonts w:ascii="Times New Roman" w:eastAsia="Times New Roman" w:hAnsi="Times New Roman" w:cs="Times New Roman"/>
          <w:b/>
          <w:i/>
          <w:color w:val="008000"/>
          <w:sz w:val="24"/>
          <w:szCs w:val="24"/>
          <w:lang w:eastAsia="ru-RU"/>
        </w:rPr>
        <w:t>номер Приложения</w:t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t>&gt;</w:t>
      </w:r>
    </w:p>
    <w:p w:rsidR="000C401A" w:rsidRPr="000C401A" w:rsidRDefault="000C401A" w:rsidP="000C401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</w:t>
      </w:r>
    </w:p>
    <w:p w:rsidR="000C401A" w:rsidRPr="000C401A" w:rsidRDefault="000C401A" w:rsidP="000C401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договора </w:t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0C401A" w:rsidRPr="000C401A" w:rsidRDefault="000C401A" w:rsidP="000C401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FORMTEXT </w:instrText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t>[</w:t>
      </w:r>
      <w:r w:rsidRPr="0017322F">
        <w:rPr>
          <w:rFonts w:ascii="Times New Roman" w:eastAsia="Times New Roman" w:hAnsi="Times New Roman" w:cs="Times New Roman"/>
          <w:b/>
          <w:i/>
          <w:color w:val="006600"/>
          <w:sz w:val="24"/>
          <w:szCs w:val="24"/>
          <w:lang w:eastAsia="ru-RU"/>
        </w:rPr>
        <w:t xml:space="preserve">эдемент удаляется при размещении документа в качестве оферты на </w:t>
      </w:r>
      <w:r w:rsidRPr="0017322F">
        <w:rPr>
          <w:rFonts w:ascii="Times New Roman" w:eastAsia="Times New Roman" w:hAnsi="Times New Roman" w:cs="Times New Roman"/>
          <w:b/>
          <w:i/>
          <w:color w:val="006600"/>
          <w:sz w:val="24"/>
          <w:szCs w:val="24"/>
          <w:lang w:val="en-US" w:eastAsia="ru-RU"/>
        </w:rPr>
        <w:t>Web</w:t>
      </w:r>
      <w:r w:rsidRPr="0017322F">
        <w:rPr>
          <w:rFonts w:ascii="Times New Roman" w:eastAsia="Times New Roman" w:hAnsi="Times New Roman" w:cs="Times New Roman"/>
          <w:b/>
          <w:i/>
          <w:color w:val="006600"/>
          <w:sz w:val="24"/>
          <w:szCs w:val="24"/>
          <w:lang w:eastAsia="ru-RU"/>
        </w:rPr>
        <w:t>-ресурсе:</w:t>
      </w:r>
    </w:p>
    <w:p w:rsidR="000C401A" w:rsidRPr="000C401A" w:rsidRDefault="000C401A" w:rsidP="000C401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FORMTEXT </w:instrText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&lt;номер договора&gt; </w:t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FORMTEXT </w:instrText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&lt;дата заключения договора&gt;</w:t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55441E" w:rsidRPr="0055441E" w:rsidRDefault="0055441E" w:rsidP="00A14CE4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 w:rsidRPr="0055441E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Гарантийные обязательства</w:t>
      </w:r>
    </w:p>
    <w:p w:rsidR="0055441E" w:rsidRPr="00946FD6" w:rsidRDefault="0055441E" w:rsidP="00856735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41E">
        <w:rPr>
          <w:rFonts w:ascii="Times New Roman" w:eastAsia="Times New Roman" w:hAnsi="Times New Roman" w:cs="Times New Roman"/>
          <w:sz w:val="24"/>
          <w:lang w:eastAsia="ru-RU"/>
        </w:rPr>
        <w:t xml:space="preserve">1. Срок </w:t>
      </w:r>
      <w:r w:rsidRPr="007D6893">
        <w:rPr>
          <w:rFonts w:ascii="Times New Roman" w:eastAsia="Times New Roman" w:hAnsi="Times New Roman" w:cs="Times New Roman"/>
          <w:sz w:val="24"/>
          <w:lang w:eastAsia="ru-RU"/>
        </w:rPr>
        <w:t xml:space="preserve">гарантии </w: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t xml:space="preserve">на </w: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BD628B">
        <w:rPr>
          <w:rFonts w:ascii="Times New Roman" w:eastAsia="Times New Roman" w:hAnsi="Times New Roman" w:cs="Times New Roman"/>
          <w:noProof/>
          <w:sz w:val="24"/>
          <w:lang w:eastAsia="ru-RU"/>
        </w:rPr>
        <w:t>поставленный</w:t>
      </w:r>
      <w:r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</w:t>
      </w:r>
      <w:r w:rsidR="00BD628B">
        <w:rPr>
          <w:rFonts w:ascii="Times New Roman" w:eastAsia="Times New Roman" w:hAnsi="Times New Roman" w:cs="Times New Roman"/>
          <w:noProof/>
          <w:sz w:val="24"/>
          <w:lang w:eastAsia="ru-RU"/>
        </w:rPr>
        <w:t>Товар</w: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t>, указанн</w:t>
      </w:r>
      <w:r w:rsidR="00FC2D5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554"/>
            <w:enabled/>
            <w:calcOnExit w:val="0"/>
            <w:textInput/>
          </w:ffData>
        </w:fldChar>
      </w:r>
      <w:bookmarkStart w:id="0" w:name="ТекстовоеПоле554"/>
      <w:r w:rsidR="00FC2D5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FC2D5E">
        <w:rPr>
          <w:rFonts w:ascii="Times New Roman" w:eastAsia="Times New Roman" w:hAnsi="Times New Roman" w:cs="Times New Roman"/>
          <w:sz w:val="24"/>
          <w:lang w:eastAsia="ru-RU"/>
        </w:rPr>
      </w:r>
      <w:r w:rsidR="00FC2D5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FC2D5E" w:rsidRPr="0055441E">
        <w:rPr>
          <w:rFonts w:ascii="Times New Roman" w:eastAsia="Times New Roman" w:hAnsi="Times New Roman" w:cs="Times New Roman"/>
          <w:sz w:val="24"/>
          <w:lang w:eastAsia="ru-RU"/>
        </w:rPr>
        <w:t>ы</w:t>
      </w:r>
      <w:r w:rsidR="00B243FC">
        <w:rPr>
          <w:rFonts w:ascii="Times New Roman" w:eastAsia="Times New Roman" w:hAnsi="Times New Roman" w:cs="Times New Roman"/>
          <w:sz w:val="24"/>
          <w:lang w:eastAsia="ru-RU"/>
        </w:rPr>
        <w:t>й</w:t>
      </w:r>
      <w:r w:rsidR="00FC2D5E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</w:t>
      </w:r>
      <w:r w:rsidR="00FC2D5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bookmarkEnd w:id="0"/>
      <w:proofErr w:type="gramStart"/>
      <w:r w:rsidRPr="0055441E">
        <w:rPr>
          <w:rFonts w:ascii="Times New Roman" w:eastAsia="Times New Roman" w:hAnsi="Times New Roman" w:cs="Times New Roman"/>
          <w:sz w:val="24"/>
          <w:lang w:eastAsia="ru-RU"/>
        </w:rPr>
        <w:t xml:space="preserve"> в</w:t>
      </w:r>
      <w:proofErr w:type="gramEnd"/>
      <w:r w:rsidRPr="0055441E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bookmarkStart w:id="1" w:name="ТекстовоеПоле81"/>
      <w:r w:rsidRPr="0055441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Pr="0055441E">
        <w:rPr>
          <w:rFonts w:ascii="Times New Roman" w:eastAsia="Times New Roman" w:hAnsi="Times New Roman" w:cs="Times New Roman"/>
          <w:noProof/>
          <w:sz w:val="24"/>
          <w:lang w:eastAsia="ru-RU"/>
        </w:rPr>
        <w:t>Приложении № 1</w:t>
      </w:r>
      <w:r w:rsidRPr="0055441E">
        <w:rPr>
          <w:rFonts w:ascii="Times New Roman" w:eastAsia="Times New Roman" w:hAnsi="Times New Roman" w:cs="Times New Roman"/>
          <w:noProof/>
          <w:sz w:val="24"/>
          <w:lang w:eastAsia="ru-RU"/>
        </w:rPr>
        <w:t> </w: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bookmarkEnd w:id="1"/>
      <w:r w:rsidRPr="0055441E">
        <w:rPr>
          <w:rFonts w:ascii="Times New Roman" w:eastAsia="Times New Roman" w:hAnsi="Times New Roman" w:cs="Times New Roman"/>
          <w:sz w:val="24"/>
          <w:lang w:eastAsia="ru-RU"/>
        </w:rPr>
        <w:t xml:space="preserve">составляет – </w:t>
      </w:r>
      <w:bookmarkStart w:id="2" w:name="ТекстовоеПоле20"/>
      <w:r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20"/>
            <w:enabled/>
            <w:calcOnExit w:val="0"/>
            <w:textInput/>
          </w:ffData>
        </w:fldChar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Pr="0055441E">
        <w:rPr>
          <w:rFonts w:ascii="Times New Roman" w:eastAsia="Times New Roman" w:hAnsi="Times New Roman" w:cs="Times New Roman"/>
          <w:noProof/>
          <w:sz w:val="24"/>
          <w:lang w:eastAsia="ru-RU"/>
        </w:rPr>
        <w:t>&lt;</w:t>
      </w:r>
      <w:r w:rsidRPr="00332B4F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>указывается срок не менее 12 месяцев</w:t>
      </w:r>
      <w:r w:rsidRPr="0055441E">
        <w:rPr>
          <w:rFonts w:ascii="Times New Roman" w:eastAsia="Times New Roman" w:hAnsi="Times New Roman" w:cs="Times New Roman"/>
          <w:noProof/>
          <w:sz w:val="24"/>
          <w:lang w:eastAsia="ru-RU"/>
        </w:rPr>
        <w:t>&gt;</w:t>
      </w:r>
      <w:r w:rsidR="004F1AAD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с даты </w:t>
      </w:r>
      <w:r w:rsidR="004F1AAD" w:rsidRPr="004F1AAD">
        <w:rPr>
          <w:rFonts w:ascii="Times New Roman" w:eastAsia="Times New Roman" w:hAnsi="Times New Roman" w:cs="Times New Roman"/>
          <w:noProof/>
          <w:sz w:val="24"/>
          <w:lang w:eastAsia="ru-RU"/>
        </w:rPr>
        <w:t>&lt;</w:t>
      </w:r>
      <w:r w:rsidR="004F1AAD" w:rsidRPr="004F1AAD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>указывается момент, от наступления которого отсчитывается гарантийный срок, например:</w:t>
      </w:r>
      <w:r w:rsidR="004F1AAD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</w:t>
      </w:r>
      <w:r w:rsidR="00B37704">
        <w:rPr>
          <w:rFonts w:ascii="Times New Roman" w:eastAsia="Times New Roman" w:hAnsi="Times New Roman" w:cs="Times New Roman"/>
          <w:noProof/>
          <w:sz w:val="24"/>
          <w:lang w:eastAsia="ru-RU"/>
        </w:rPr>
        <w:t>"</w:t>
      </w:r>
      <w:r w:rsidR="004F1AAD">
        <w:rPr>
          <w:rFonts w:ascii="Times New Roman" w:eastAsia="Times New Roman" w:hAnsi="Times New Roman" w:cs="Times New Roman"/>
          <w:noProof/>
          <w:sz w:val="24"/>
          <w:lang w:eastAsia="ru-RU"/>
        </w:rPr>
        <w:t>подписания Сторонами Акта приема-передачи товаров</w:t>
      </w:r>
      <w:r w:rsidR="00B243FC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</w:t>
      </w:r>
      <w:r w:rsidR="00B37704">
        <w:rPr>
          <w:rFonts w:ascii="Times New Roman" w:eastAsia="Times New Roman" w:hAnsi="Times New Roman" w:cs="Times New Roman"/>
          <w:noProof/>
          <w:sz w:val="24"/>
          <w:lang w:eastAsia="ru-RU"/>
        </w:rPr>
        <w:t>по форме, установленной Приложением №6.1 к настоящему Договору"</w:t>
      </w:r>
      <w:r w:rsidR="004A62F6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. </w:t>
      </w:r>
      <w:r w:rsidR="004A62F6" w:rsidRPr="004A62F6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>Допустимо указывать момент, наступающий после подписания А</w:t>
      </w:r>
      <w:r w:rsidR="0071370A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>кта / Накладной, например момент</w:t>
      </w:r>
      <w:r w:rsidR="004A62F6" w:rsidRPr="004A62F6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 xml:space="preserve"> ввода товара в эксплуатацию</w:t>
      </w:r>
      <w:r w:rsidR="00B37704">
        <w:rPr>
          <w:rFonts w:ascii="Times New Roman" w:eastAsia="Times New Roman" w:hAnsi="Times New Roman" w:cs="Times New Roman"/>
          <w:noProof/>
          <w:sz w:val="24"/>
          <w:lang w:eastAsia="ru-RU"/>
        </w:rPr>
        <w:t>.</w:t>
      </w:r>
      <w:r w:rsidR="004F1AAD" w:rsidRPr="004F1AAD">
        <w:rPr>
          <w:rFonts w:ascii="Times New Roman" w:eastAsia="Times New Roman" w:hAnsi="Times New Roman" w:cs="Times New Roman"/>
          <w:noProof/>
          <w:sz w:val="24"/>
          <w:lang w:eastAsia="ru-RU"/>
        </w:rPr>
        <w:t>&gt;</w:t>
      </w:r>
      <w:r w:rsidRPr="0055441E">
        <w:rPr>
          <w:rFonts w:ascii="Times New Roman" w:eastAsia="Times New Roman" w:hAnsi="Times New Roman" w:cs="Times New Roman"/>
          <w:noProof/>
          <w:sz w:val="24"/>
          <w:lang w:eastAsia="ru-RU"/>
        </w:rPr>
        <w:t>.</w: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bookmarkEnd w:id="2"/>
      <w:r w:rsidR="00B37704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Pr="0055441E">
        <w:rPr>
          <w:rFonts w:ascii="Times New Roman" w:eastAsia="Times New Roman" w:hAnsi="Times New Roman" w:cs="Times New Roman"/>
          <w:sz w:val="24"/>
        </w:rPr>
        <w:fldChar w:fldCharType="begin">
          <w:ffData>
            <w:name w:val="ТекстовоеПоле537"/>
            <w:enabled/>
            <w:calcOnExit w:val="0"/>
            <w:textInput/>
          </w:ffData>
        </w:fldChar>
      </w:r>
      <w:r w:rsidRPr="0055441E">
        <w:rPr>
          <w:rFonts w:ascii="Times New Roman" w:eastAsia="Times New Roman" w:hAnsi="Times New Roman" w:cs="Times New Roman"/>
          <w:sz w:val="24"/>
        </w:rPr>
        <w:instrText xml:space="preserve"> FORMTEXT </w:instrText>
      </w:r>
      <w:r w:rsidRPr="0055441E">
        <w:rPr>
          <w:rFonts w:ascii="Times New Roman" w:eastAsia="Times New Roman" w:hAnsi="Times New Roman" w:cs="Times New Roman"/>
          <w:sz w:val="24"/>
        </w:rPr>
      </w:r>
      <w:r w:rsidRPr="0055441E">
        <w:rPr>
          <w:rFonts w:ascii="Times New Roman" w:eastAsia="Times New Roman" w:hAnsi="Times New Roman" w:cs="Times New Roman"/>
          <w:sz w:val="24"/>
        </w:rPr>
        <w:fldChar w:fldCharType="separate"/>
      </w:r>
      <w:r w:rsidR="00332B4F">
        <w:rPr>
          <w:rFonts w:ascii="Times New Roman" w:eastAsia="Times New Roman" w:hAnsi="Times New Roman" w:cs="Times New Roman"/>
          <w:noProof/>
          <w:sz w:val="24"/>
        </w:rPr>
        <w:t xml:space="preserve"> </w:t>
      </w:r>
      <w:r w:rsidR="00913B6B">
        <w:rPr>
          <w:rFonts w:ascii="Times New Roman" w:eastAsia="Times New Roman" w:hAnsi="Times New Roman" w:cs="Times New Roman"/>
          <w:b/>
          <w:i/>
          <w:noProof/>
          <w:color w:val="006600"/>
          <w:sz w:val="24"/>
        </w:rPr>
        <w:t>В</w:t>
      </w:r>
      <w:r w:rsidRPr="00332B4F">
        <w:rPr>
          <w:rFonts w:ascii="Times New Roman" w:eastAsia="Times New Roman" w:hAnsi="Times New Roman" w:cs="Times New Roman"/>
          <w:b/>
          <w:i/>
          <w:noProof/>
          <w:color w:val="006600"/>
          <w:sz w:val="24"/>
        </w:rPr>
        <w:t xml:space="preserve"> отношении отдельных </w:t>
      </w:r>
      <w:r w:rsidR="00B243FC">
        <w:rPr>
          <w:rFonts w:ascii="Times New Roman" w:eastAsia="Times New Roman" w:hAnsi="Times New Roman" w:cs="Times New Roman"/>
          <w:b/>
          <w:i/>
          <w:noProof/>
          <w:color w:val="006600"/>
          <w:sz w:val="24"/>
        </w:rPr>
        <w:t>товаров</w:t>
      </w:r>
      <w:r w:rsidR="00332B4F" w:rsidRPr="00332B4F">
        <w:rPr>
          <w:rFonts w:ascii="Times New Roman" w:eastAsia="Times New Roman" w:hAnsi="Times New Roman" w:cs="Times New Roman"/>
          <w:b/>
          <w:i/>
          <w:noProof/>
          <w:color w:val="006600"/>
          <w:sz w:val="24"/>
        </w:rPr>
        <w:t>, отдельных комплектующих</w:t>
      </w:r>
      <w:r w:rsidR="00913B6B">
        <w:rPr>
          <w:rFonts w:ascii="Times New Roman" w:eastAsia="Times New Roman" w:hAnsi="Times New Roman" w:cs="Times New Roman"/>
          <w:b/>
          <w:i/>
          <w:noProof/>
          <w:color w:val="006600"/>
          <w:sz w:val="24"/>
        </w:rPr>
        <w:t xml:space="preserve"> может быть установлен самостоятельный гарантийный срок</w:t>
      </w:r>
      <w:r w:rsidR="00332B4F" w:rsidRPr="00332B4F">
        <w:rPr>
          <w:rFonts w:ascii="Times New Roman" w:eastAsia="Times New Roman" w:hAnsi="Times New Roman" w:cs="Times New Roman"/>
          <w:b/>
          <w:i/>
          <w:noProof/>
          <w:color w:val="006600"/>
          <w:sz w:val="24"/>
        </w:rPr>
        <w:t>. Также срок гарантии по каждой позиции договора может быть установлен в отдельном приложен</w:t>
      </w:r>
      <w:r w:rsidR="00CB2AEE">
        <w:rPr>
          <w:rFonts w:ascii="Times New Roman" w:eastAsia="Times New Roman" w:hAnsi="Times New Roman" w:cs="Times New Roman"/>
          <w:b/>
          <w:i/>
          <w:noProof/>
          <w:color w:val="006600"/>
          <w:sz w:val="24"/>
        </w:rPr>
        <w:t>ии - например, в приложении, со</w:t>
      </w:r>
      <w:r w:rsidR="00332B4F" w:rsidRPr="00332B4F">
        <w:rPr>
          <w:rFonts w:ascii="Times New Roman" w:eastAsia="Times New Roman" w:hAnsi="Times New Roman" w:cs="Times New Roman"/>
          <w:b/>
          <w:i/>
          <w:noProof/>
          <w:color w:val="006600"/>
          <w:sz w:val="24"/>
        </w:rPr>
        <w:t>держащем спецификацию на поставляемый товар / выполняемые работы</w:t>
      </w:r>
      <w:r w:rsidR="004F1AAD">
        <w:rPr>
          <w:rFonts w:ascii="Times New Roman" w:eastAsia="Times New Roman" w:hAnsi="Times New Roman" w:cs="Times New Roman"/>
          <w:noProof/>
          <w:sz w:val="24"/>
        </w:rPr>
        <w:t xml:space="preserve">. </w:t>
      </w:r>
      <w:r w:rsidRPr="0055441E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end"/>
      </w:r>
    </w:p>
    <w:p w:rsidR="00BD628B" w:rsidRDefault="00221C49" w:rsidP="003D76DC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2</w:t>
      </w:r>
      <w:r w:rsidR="00BD628B">
        <w:rPr>
          <w:rFonts w:ascii="Times New Roman" w:eastAsia="Times New Roman" w:hAnsi="Times New Roman" w:cs="Times New Roman"/>
          <w:sz w:val="24"/>
          <w:lang w:eastAsia="ru-RU"/>
        </w:rPr>
        <w:t xml:space="preserve">. ЮЛ </w:t>
      </w:r>
      <w:r w:rsidR="00BD628B" w:rsidRPr="007D6893">
        <w:rPr>
          <w:rFonts w:ascii="Times New Roman" w:eastAsia="Times New Roman" w:hAnsi="Times New Roman" w:cs="Times New Roman"/>
          <w:sz w:val="24"/>
          <w:lang w:eastAsia="ru-RU"/>
        </w:rPr>
        <w:t xml:space="preserve">Предприятия </w:t>
      </w:r>
      <w:r w:rsidR="006614B0">
        <w:rPr>
          <w:rFonts w:ascii="Times New Roman" w:eastAsia="Times New Roman" w:hAnsi="Times New Roman" w:cs="Times New Roman"/>
          <w:sz w:val="24"/>
          <w:lang w:eastAsia="ru-RU"/>
        </w:rPr>
        <w:t xml:space="preserve">при </w:t>
      </w:r>
      <w:r w:rsidR="00CA0418">
        <w:rPr>
          <w:rFonts w:ascii="Times New Roman" w:eastAsia="Times New Roman" w:hAnsi="Times New Roman" w:cs="Times New Roman"/>
          <w:sz w:val="24"/>
          <w:lang w:eastAsia="ru-RU"/>
        </w:rPr>
        <w:t>выявлении недостатка (дефекта)</w:t>
      </w:r>
      <w:r w:rsidR="00CE5483">
        <w:rPr>
          <w:rFonts w:ascii="Times New Roman" w:eastAsia="Times New Roman" w:hAnsi="Times New Roman" w:cs="Times New Roman"/>
          <w:sz w:val="24"/>
          <w:lang w:eastAsia="ru-RU"/>
        </w:rPr>
        <w:t>, вправе по св</w:t>
      </w:r>
      <w:r w:rsidR="0011052C">
        <w:rPr>
          <w:rFonts w:ascii="Times New Roman" w:eastAsia="Times New Roman" w:hAnsi="Times New Roman" w:cs="Times New Roman"/>
          <w:sz w:val="24"/>
          <w:lang w:eastAsia="ru-RU"/>
        </w:rPr>
        <w:t>о</w:t>
      </w:r>
      <w:r w:rsidR="00CE5483">
        <w:rPr>
          <w:rFonts w:ascii="Times New Roman" w:eastAsia="Times New Roman" w:hAnsi="Times New Roman" w:cs="Times New Roman"/>
          <w:sz w:val="24"/>
          <w:lang w:eastAsia="ru-RU"/>
        </w:rPr>
        <w:t>ему выбору</w:t>
      </w:r>
      <w:r w:rsidR="001709C0">
        <w:rPr>
          <w:rFonts w:ascii="Times New Roman" w:eastAsia="Times New Roman" w:hAnsi="Times New Roman" w:cs="Times New Roman"/>
          <w:sz w:val="24"/>
          <w:lang w:eastAsia="ru-RU"/>
        </w:rPr>
        <w:t>:</w:t>
      </w:r>
    </w:p>
    <w:p w:rsidR="00B32FBC" w:rsidRDefault="00EB7E34" w:rsidP="00B32FBC">
      <w:pPr>
        <w:numPr>
          <w:ilvl w:val="1"/>
          <w:numId w:val="4"/>
        </w:num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bookmarkStart w:id="3" w:name="_Ref490065552"/>
      <w:r w:rsidRPr="00B32FBC">
        <w:rPr>
          <w:rFonts w:ascii="Times New Roman" w:eastAsia="Times New Roman" w:hAnsi="Times New Roman" w:cs="Times New Roman"/>
          <w:sz w:val="24"/>
          <w:lang w:eastAsia="ru-RU"/>
        </w:rPr>
        <w:t xml:space="preserve">потребовать от Контрагента </w:t>
      </w:r>
      <w:r w:rsidR="00CE5483" w:rsidRPr="00B32FBC">
        <w:rPr>
          <w:rFonts w:ascii="Times New Roman" w:eastAsia="Times New Roman" w:hAnsi="Times New Roman" w:cs="Times New Roman"/>
          <w:sz w:val="24"/>
          <w:lang w:eastAsia="ru-RU"/>
        </w:rPr>
        <w:t xml:space="preserve">соразмерного уменьшения </w:t>
      </w:r>
      <w:r w:rsidR="00FE438C" w:rsidRPr="00B32FBC">
        <w:rPr>
          <w:rFonts w:ascii="Times New Roman" w:eastAsia="Times New Roman" w:hAnsi="Times New Roman" w:cs="Times New Roman"/>
          <w:sz w:val="24"/>
          <w:lang w:eastAsia="ru-RU"/>
        </w:rPr>
        <w:t>стоимости по Договору</w:t>
      </w:r>
      <w:r w:rsidR="00CE5483" w:rsidRPr="00B32FBC">
        <w:rPr>
          <w:rFonts w:ascii="Times New Roman" w:eastAsia="Times New Roman" w:hAnsi="Times New Roman" w:cs="Times New Roman"/>
          <w:sz w:val="24"/>
          <w:lang w:eastAsia="ru-RU"/>
        </w:rPr>
        <w:t>;</w:t>
      </w:r>
      <w:bookmarkStart w:id="4" w:name="_Ref490065688"/>
      <w:bookmarkEnd w:id="3"/>
    </w:p>
    <w:p w:rsidR="00B32FBC" w:rsidRPr="00B32FBC" w:rsidRDefault="00EB7E34" w:rsidP="00B32FBC">
      <w:pPr>
        <w:numPr>
          <w:ilvl w:val="1"/>
          <w:numId w:val="4"/>
        </w:num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bookmarkStart w:id="5" w:name="_Ref490847944"/>
      <w:r w:rsidRPr="00B32FBC">
        <w:rPr>
          <w:rFonts w:ascii="Times New Roman" w:eastAsia="Times New Roman" w:hAnsi="Times New Roman" w:cs="Times New Roman"/>
          <w:sz w:val="24"/>
          <w:lang w:eastAsia="ru-RU"/>
        </w:rPr>
        <w:t xml:space="preserve">потребовать от Контрагента </w:t>
      </w:r>
      <w:r w:rsidR="00CE5483" w:rsidRPr="00B32FBC">
        <w:rPr>
          <w:rFonts w:ascii="Times New Roman" w:eastAsia="Times New Roman" w:hAnsi="Times New Roman" w:cs="Times New Roman"/>
          <w:sz w:val="24"/>
          <w:lang w:eastAsia="ru-RU"/>
        </w:rPr>
        <w:t xml:space="preserve">безвозмездного устранения </w:t>
      </w:r>
      <w:proofErr w:type="gramStart"/>
      <w:r w:rsidR="00CE5483" w:rsidRPr="00B32FBC">
        <w:rPr>
          <w:rFonts w:ascii="Times New Roman" w:eastAsia="Times New Roman" w:hAnsi="Times New Roman" w:cs="Times New Roman"/>
          <w:sz w:val="24"/>
          <w:lang w:eastAsia="ru-RU"/>
        </w:rPr>
        <w:t xml:space="preserve">недостатков </w:t>
      </w:r>
      <w:proofErr w:type="gramEnd"/>
      <w:r w:rsidR="00FE438C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FE438C" w:rsidRPr="00B32FBC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FE438C" w:rsidRPr="00B32FBC">
        <w:rPr>
          <w:rFonts w:ascii="Times New Roman" w:eastAsia="Times New Roman" w:hAnsi="Times New Roman" w:cs="Times New Roman"/>
          <w:sz w:val="24"/>
          <w:lang w:eastAsia="ru-RU"/>
        </w:rPr>
      </w:r>
      <w:r w:rsidR="00FE438C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FE438C" w:rsidRPr="00B32FBC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Товара</w:t>
      </w:r>
      <w:r w:rsidR="00FE438C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CE5483" w:rsidRPr="00B32FBC">
        <w:rPr>
          <w:rFonts w:ascii="Times New Roman" w:eastAsia="Times New Roman" w:hAnsi="Times New Roman" w:cs="Times New Roman"/>
          <w:sz w:val="24"/>
          <w:lang w:eastAsia="ru-RU"/>
        </w:rPr>
        <w:t>;</w:t>
      </w:r>
      <w:bookmarkStart w:id="6" w:name="_Ref490066936"/>
      <w:bookmarkEnd w:id="4"/>
      <w:bookmarkEnd w:id="5"/>
    </w:p>
    <w:p w:rsidR="00B32FBC" w:rsidRPr="00B32FBC" w:rsidRDefault="00EB7E34" w:rsidP="00B32FBC">
      <w:pPr>
        <w:numPr>
          <w:ilvl w:val="1"/>
          <w:numId w:val="4"/>
        </w:num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bookmarkStart w:id="7" w:name="_Ref490847872"/>
      <w:r w:rsidRPr="00B32FBC">
        <w:rPr>
          <w:rFonts w:ascii="Times New Roman" w:eastAsia="Times New Roman" w:hAnsi="Times New Roman" w:cs="Times New Roman"/>
          <w:sz w:val="24"/>
          <w:lang w:eastAsia="ru-RU"/>
        </w:rPr>
        <w:t xml:space="preserve">потребовать от Контрагента </w:t>
      </w:r>
      <w:r w:rsidR="00CE5483" w:rsidRPr="00B32FBC">
        <w:rPr>
          <w:rFonts w:ascii="Times New Roman" w:eastAsia="Times New Roman" w:hAnsi="Times New Roman" w:cs="Times New Roman"/>
          <w:sz w:val="24"/>
          <w:lang w:eastAsia="ru-RU"/>
        </w:rPr>
        <w:t xml:space="preserve">возмещения своих расходов на устранение </w:t>
      </w:r>
      <w:proofErr w:type="gramStart"/>
      <w:r w:rsidR="00CE5483" w:rsidRPr="00B32FBC">
        <w:rPr>
          <w:rFonts w:ascii="Times New Roman" w:eastAsia="Times New Roman" w:hAnsi="Times New Roman" w:cs="Times New Roman"/>
          <w:sz w:val="24"/>
          <w:lang w:eastAsia="ru-RU"/>
        </w:rPr>
        <w:t xml:space="preserve">недостатков </w:t>
      </w:r>
      <w:proofErr w:type="gramEnd"/>
      <w:r w:rsidR="00FE438C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FE438C" w:rsidRPr="00B32FBC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FE438C" w:rsidRPr="00B32FBC">
        <w:rPr>
          <w:rFonts w:ascii="Times New Roman" w:eastAsia="Times New Roman" w:hAnsi="Times New Roman" w:cs="Times New Roman"/>
          <w:sz w:val="24"/>
          <w:lang w:eastAsia="ru-RU"/>
        </w:rPr>
      </w:r>
      <w:r w:rsidR="00FE438C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FE438C" w:rsidRPr="00B32FBC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Товара</w:t>
      </w:r>
      <w:r w:rsidR="00FE438C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bookmarkEnd w:id="6"/>
      <w:r w:rsidR="00805444">
        <w:rPr>
          <w:rFonts w:ascii="Times New Roman" w:eastAsia="Times New Roman" w:hAnsi="Times New Roman" w:cs="Times New Roman"/>
          <w:sz w:val="24"/>
          <w:lang w:eastAsia="ru-RU"/>
        </w:rPr>
        <w:t>;</w:t>
      </w:r>
      <w:bookmarkEnd w:id="7"/>
    </w:p>
    <w:p w:rsidR="00125BC1" w:rsidRPr="00634F4C" w:rsidRDefault="00154936" w:rsidP="00125BC1">
      <w:pPr>
        <w:numPr>
          <w:ilvl w:val="1"/>
          <w:numId w:val="4"/>
        </w:num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bookmarkStart w:id="8" w:name="_Ref490151748"/>
      <w:r w:rsidRPr="00B32FBC">
        <w:rPr>
          <w:rFonts w:ascii="Times New Roman" w:eastAsia="Times New Roman" w:hAnsi="Times New Roman" w:cs="Times New Roman"/>
          <w:sz w:val="24"/>
          <w:lang w:eastAsia="ru-RU"/>
        </w:rPr>
        <w:t xml:space="preserve">отказаться от исполнения Договора и потребовать возврата уплаченной </w:t>
      </w:r>
      <w:proofErr w:type="gramStart"/>
      <w:r w:rsidRPr="00B32FBC">
        <w:rPr>
          <w:rFonts w:ascii="Times New Roman" w:eastAsia="Times New Roman" w:hAnsi="Times New Roman" w:cs="Times New Roman"/>
          <w:sz w:val="24"/>
          <w:lang w:eastAsia="ru-RU"/>
        </w:rPr>
        <w:t xml:space="preserve">за </w:t>
      </w:r>
      <w:proofErr w:type="gramEnd"/>
      <w:r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Pr="00B32FBC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Pr="00B32FBC">
        <w:rPr>
          <w:rFonts w:ascii="Times New Roman" w:eastAsia="Times New Roman" w:hAnsi="Times New Roman" w:cs="Times New Roman"/>
          <w:sz w:val="24"/>
          <w:lang w:eastAsia="ru-RU"/>
        </w:rPr>
      </w:r>
      <w:r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Pr="00B32FBC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Товар </w:t>
      </w:r>
      <w:r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B32FBC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Pr="00B32FBC">
        <w:rPr>
          <w:rFonts w:ascii="Times New Roman" w:eastAsia="Times New Roman" w:hAnsi="Times New Roman" w:cs="Times New Roman"/>
          <w:sz w:val="24"/>
          <w:lang w:eastAsia="ru-RU"/>
        </w:rPr>
        <w:t>денежной суммы;</w:t>
      </w:r>
      <w:bookmarkEnd w:id="8"/>
    </w:p>
    <w:p w:rsidR="00154936" w:rsidRPr="00634F4C" w:rsidRDefault="00125BC1" w:rsidP="00634F4C">
      <w:pPr>
        <w:numPr>
          <w:ilvl w:val="1"/>
          <w:numId w:val="4"/>
        </w:num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потребовать от Контрагента </w:t>
      </w:r>
      <w:r w:rsidRPr="00634F4C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замены </w:t>
      </w:r>
      <w:r w:rsidR="009B3AD8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9B3AD8" w:rsidRPr="00B32FBC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9B3AD8" w:rsidRPr="00B32FBC">
        <w:rPr>
          <w:rFonts w:ascii="Times New Roman" w:eastAsia="Times New Roman" w:hAnsi="Times New Roman" w:cs="Times New Roman"/>
          <w:sz w:val="24"/>
          <w:lang w:eastAsia="ru-RU"/>
        </w:rPr>
      </w:r>
      <w:r w:rsidR="009B3AD8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9B3AD8">
        <w:rPr>
          <w:rFonts w:ascii="Times New Roman" w:eastAsia="Times New Roman" w:hAnsi="Times New Roman" w:cs="Times New Roman"/>
          <w:noProof/>
          <w:sz w:val="24"/>
          <w:lang w:eastAsia="ru-RU"/>
        </w:rPr>
        <w:t>т</w:t>
      </w:r>
      <w:r w:rsidR="009B3AD8" w:rsidRPr="00B32FBC">
        <w:rPr>
          <w:rFonts w:ascii="Times New Roman" w:eastAsia="Times New Roman" w:hAnsi="Times New Roman" w:cs="Times New Roman"/>
          <w:noProof/>
          <w:sz w:val="24"/>
          <w:lang w:eastAsia="ru-RU"/>
        </w:rPr>
        <w:t>овар</w:t>
      </w:r>
      <w:r w:rsidR="009B3AD8">
        <w:rPr>
          <w:rFonts w:ascii="Times New Roman" w:eastAsia="Times New Roman" w:hAnsi="Times New Roman" w:cs="Times New Roman"/>
          <w:noProof/>
          <w:sz w:val="24"/>
          <w:lang w:eastAsia="ru-RU"/>
        </w:rPr>
        <w:t>а</w:t>
      </w:r>
      <w:r w:rsidR="009B3AD8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9B3AD8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Pr="00634F4C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ненадлежащего качества </w:t>
      </w:r>
      <w:r w:rsidR="009B3AD8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9B3AD8" w:rsidRPr="00B32FBC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9B3AD8" w:rsidRPr="00B32FBC">
        <w:rPr>
          <w:rFonts w:ascii="Times New Roman" w:eastAsia="Times New Roman" w:hAnsi="Times New Roman" w:cs="Times New Roman"/>
          <w:sz w:val="24"/>
          <w:lang w:eastAsia="ru-RU"/>
        </w:rPr>
      </w:r>
      <w:r w:rsidR="009B3AD8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9B3AD8">
        <w:rPr>
          <w:rFonts w:ascii="Times New Roman" w:eastAsia="Times New Roman" w:hAnsi="Times New Roman" w:cs="Times New Roman"/>
          <w:noProof/>
          <w:sz w:val="24"/>
          <w:lang w:eastAsia="ru-RU"/>
        </w:rPr>
        <w:t>т</w:t>
      </w:r>
      <w:r w:rsidR="009B3AD8" w:rsidRPr="00B32FBC">
        <w:rPr>
          <w:rFonts w:ascii="Times New Roman" w:eastAsia="Times New Roman" w:hAnsi="Times New Roman" w:cs="Times New Roman"/>
          <w:noProof/>
          <w:sz w:val="24"/>
          <w:lang w:eastAsia="ru-RU"/>
        </w:rPr>
        <w:t>овар</w:t>
      </w:r>
      <w:r w:rsidR="009B3AD8">
        <w:rPr>
          <w:rFonts w:ascii="Times New Roman" w:eastAsia="Times New Roman" w:hAnsi="Times New Roman" w:cs="Times New Roman"/>
          <w:noProof/>
          <w:sz w:val="24"/>
          <w:lang w:eastAsia="ru-RU"/>
        </w:rPr>
        <w:t>ом</w:t>
      </w:r>
      <w:r w:rsidR="009B3AD8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Pr="00634F4C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, соответствующим </w:t>
      </w:r>
      <w:r>
        <w:rPr>
          <w:rFonts w:ascii="Times New Roman" w:eastAsia="Times New Roman" w:hAnsi="Times New Roman" w:cs="Times New Roman"/>
          <w:noProof/>
          <w:sz w:val="24"/>
          <w:lang w:eastAsia="ru-RU"/>
        </w:rPr>
        <w:t>Д</w:t>
      </w:r>
      <w:r w:rsidRPr="00634F4C">
        <w:rPr>
          <w:rFonts w:ascii="Times New Roman" w:eastAsia="Times New Roman" w:hAnsi="Times New Roman" w:cs="Times New Roman"/>
          <w:noProof/>
          <w:sz w:val="24"/>
          <w:lang w:eastAsia="ru-RU"/>
        </w:rPr>
        <w:t>оговору</w:t>
      </w:r>
      <w:r>
        <w:rPr>
          <w:rFonts w:ascii="Times New Roman" w:eastAsia="Times New Roman" w:hAnsi="Times New Roman" w:cs="Times New Roman"/>
          <w:noProof/>
          <w:sz w:val="24"/>
          <w:lang w:eastAsia="ru-RU"/>
        </w:rPr>
        <w:t>.</w:t>
      </w:r>
      <w:r w:rsidR="00634F4C" w:rsidRPr="00634F4C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</w:p>
    <w:p w:rsidR="005C303E" w:rsidRDefault="005C303E" w:rsidP="001F43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6893">
        <w:rPr>
          <w:rFonts w:ascii="Times New Roman" w:eastAsia="Times New Roman" w:hAnsi="Times New Roman" w:cs="Times New Roman"/>
          <w:sz w:val="24"/>
          <w:lang w:eastAsia="ru-RU"/>
        </w:rPr>
        <w:t>Права</w:t>
      </w:r>
      <w:r>
        <w:rPr>
          <w:rFonts w:ascii="Times New Roman" w:eastAsia="Times New Roman" w:hAnsi="Times New Roman" w:cs="Times New Roman"/>
          <w:sz w:val="24"/>
          <w:lang w:eastAsia="ru-RU"/>
        </w:rPr>
        <w:t>, установленные пп.</w:t>
      </w:r>
      <w:r w:rsidR="007D6893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7D6893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_Ref490151748 \r \h </w:instrText>
      </w:r>
      <w:r w:rsidR="007D6893">
        <w:rPr>
          <w:rFonts w:ascii="Times New Roman" w:eastAsia="Times New Roman" w:hAnsi="Times New Roman" w:cs="Times New Roman"/>
          <w:sz w:val="24"/>
          <w:lang w:eastAsia="ru-RU"/>
        </w:rPr>
      </w:r>
      <w:r w:rsidR="007D6893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D44E45">
        <w:rPr>
          <w:rFonts w:ascii="Times New Roman" w:eastAsia="Times New Roman" w:hAnsi="Times New Roman" w:cs="Times New Roman"/>
          <w:sz w:val="24"/>
          <w:lang w:eastAsia="ru-RU"/>
        </w:rPr>
        <w:t>2.4</w:t>
      </w:r>
      <w:r w:rsidR="007D6893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7D6893">
        <w:rPr>
          <w:rFonts w:ascii="Times New Roman" w:eastAsia="Times New Roman" w:hAnsi="Times New Roman" w:cs="Times New Roman"/>
          <w:sz w:val="24"/>
          <w:lang w:eastAsia="ru-RU"/>
        </w:rPr>
        <w:t>-</w:t>
      </w:r>
      <w:r w:rsidR="00D44E45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D44E45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_Ref490847702 \r \h </w:instrText>
      </w:r>
      <w:r w:rsidR="00D44E45">
        <w:rPr>
          <w:rFonts w:ascii="Times New Roman" w:eastAsia="Times New Roman" w:hAnsi="Times New Roman" w:cs="Times New Roman"/>
          <w:sz w:val="24"/>
          <w:lang w:eastAsia="ru-RU"/>
        </w:rPr>
      </w:r>
      <w:r w:rsidR="00D44E45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D44E45">
        <w:rPr>
          <w:rFonts w:ascii="Times New Roman" w:eastAsia="Times New Roman" w:hAnsi="Times New Roman" w:cs="Times New Roman"/>
          <w:sz w:val="24"/>
          <w:lang w:eastAsia="ru-RU"/>
        </w:rPr>
        <w:t>2.5</w:t>
      </w:r>
      <w:r w:rsidR="00D44E45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7D6893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7D6893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_Ref490151754 \r \h </w:instrText>
      </w:r>
      <w:r w:rsidR="007D6893">
        <w:rPr>
          <w:rFonts w:ascii="Times New Roman" w:eastAsia="Times New Roman" w:hAnsi="Times New Roman" w:cs="Times New Roman"/>
          <w:sz w:val="24"/>
          <w:lang w:eastAsia="ru-RU"/>
        </w:rPr>
      </w:r>
      <w:r w:rsidR="007D6893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настоящего Приложения</w:t>
      </w:r>
      <w:r w:rsidR="007D6893">
        <w:rPr>
          <w:rFonts w:ascii="Times New Roman" w:eastAsia="Times New Roman" w:hAnsi="Times New Roman" w:cs="Times New Roman"/>
          <w:sz w:val="24"/>
          <w:lang w:eastAsia="ru-RU"/>
        </w:rPr>
        <w:t xml:space="preserve">, возникают у ЮЛ Предприятия в том случае, если </w:t>
      </w:r>
      <w:r w:rsidR="009D56BE">
        <w:rPr>
          <w:rFonts w:ascii="Times New Roman" w:eastAsia="Times New Roman" w:hAnsi="Times New Roman" w:cs="Times New Roman"/>
          <w:sz w:val="24"/>
          <w:lang w:eastAsia="ru-RU"/>
        </w:rPr>
        <w:t xml:space="preserve">недостатки (дефекты) </w:t>
      </w:r>
      <w:r w:rsidR="009D56BE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9D56BE" w:rsidRPr="00B32FBC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9D56BE" w:rsidRPr="00B32FBC">
        <w:rPr>
          <w:rFonts w:ascii="Times New Roman" w:eastAsia="Times New Roman" w:hAnsi="Times New Roman" w:cs="Times New Roman"/>
          <w:sz w:val="24"/>
          <w:lang w:eastAsia="ru-RU"/>
        </w:rPr>
      </w:r>
      <w:r w:rsidR="009D56BE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6D43AA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Товара</w:t>
      </w:r>
      <w:r w:rsidR="009D56BE" w:rsidRPr="0055441E">
        <w:rPr>
          <w:rFonts w:ascii="Times New Roman" w:eastAsia="Times New Roman" w:hAnsi="Times New Roman" w:cs="Times New Roman"/>
          <w:noProof/>
          <w:sz w:val="24"/>
          <w:lang w:eastAsia="ru-RU"/>
        </w:rPr>
        <w:t> </w:t>
      </w:r>
      <w:r w:rsidR="009D56BE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9D56BE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7D6893" w:rsidRPr="007D6893">
        <w:rPr>
          <w:rFonts w:ascii="Times New Roman" w:eastAsia="Times New Roman" w:hAnsi="Times New Roman" w:cs="Times New Roman"/>
          <w:sz w:val="24"/>
          <w:lang w:eastAsia="ru-RU"/>
        </w:rPr>
        <w:t>не были устранены</w:t>
      </w:r>
      <w:r w:rsidR="009D56BE">
        <w:rPr>
          <w:rFonts w:ascii="Times New Roman" w:eastAsia="Times New Roman" w:hAnsi="Times New Roman" w:cs="Times New Roman"/>
          <w:sz w:val="24"/>
          <w:lang w:eastAsia="ru-RU"/>
        </w:rPr>
        <w:t xml:space="preserve"> в срок, определенный в соответствии с условиями настоящего Приложения,</w:t>
      </w:r>
      <w:r w:rsidR="001F4388">
        <w:rPr>
          <w:rFonts w:ascii="Times New Roman" w:eastAsia="Times New Roman" w:hAnsi="Times New Roman" w:cs="Times New Roman"/>
          <w:sz w:val="24"/>
          <w:lang w:eastAsia="ru-RU"/>
        </w:rPr>
        <w:t xml:space="preserve"> либо </w:t>
      </w:r>
      <w:r w:rsidR="001F4388">
        <w:rPr>
          <w:rFonts w:ascii="Times New Roman" w:hAnsi="Times New Roman" w:cs="Times New Roman"/>
          <w:sz w:val="24"/>
          <w:szCs w:val="24"/>
        </w:rPr>
        <w:t>не могут быть устранены без несоразмерных расходов или затрат времени, или выявляются неоднократно, либо проявляются вновь после их устранения</w:t>
      </w:r>
      <w:r w:rsidR="00352F0C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46"/>
            <w:enabled/>
            <w:calcOnExit w:val="0"/>
            <w:textInput/>
          </w:ffData>
        </w:fldChar>
      </w:r>
      <w:bookmarkStart w:id="9" w:name="ТекстовоеПоле546"/>
      <w:r w:rsidR="00352F0C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352F0C">
        <w:rPr>
          <w:rFonts w:ascii="Times New Roman" w:hAnsi="Times New Roman" w:cs="Times New Roman"/>
          <w:sz w:val="24"/>
          <w:szCs w:val="24"/>
        </w:rPr>
      </w:r>
      <w:r w:rsidR="00352F0C">
        <w:rPr>
          <w:rFonts w:ascii="Times New Roman" w:hAnsi="Times New Roman" w:cs="Times New Roman"/>
          <w:sz w:val="24"/>
          <w:szCs w:val="24"/>
        </w:rPr>
        <w:fldChar w:fldCharType="separate"/>
      </w:r>
      <w:r w:rsidR="00CD49B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CD49BB" w:rsidRPr="00CD49BB">
        <w:rPr>
          <w:rFonts w:ascii="Times New Roman" w:hAnsi="Times New Roman" w:cs="Times New Roman"/>
          <w:noProof/>
          <w:sz w:val="24"/>
          <w:szCs w:val="24"/>
        </w:rPr>
        <w:t>[</w:t>
      </w:r>
      <w:r w:rsidR="00352F0C" w:rsidRPr="004910D3">
        <w:rPr>
          <w:rFonts w:ascii="Times New Roman" w:hAnsi="Times New Roman" w:cs="Times New Roman"/>
          <w:b/>
          <w:i/>
          <w:noProof/>
          <w:color w:val="006600"/>
          <w:sz w:val="24"/>
          <w:szCs w:val="24"/>
        </w:rPr>
        <w:t xml:space="preserve">допускается </w:t>
      </w:r>
      <w:r w:rsidR="00F3672C" w:rsidRPr="004910D3">
        <w:rPr>
          <w:rFonts w:ascii="Times New Roman" w:hAnsi="Times New Roman" w:cs="Times New Roman"/>
          <w:b/>
          <w:i/>
          <w:noProof/>
          <w:color w:val="006600"/>
          <w:sz w:val="24"/>
          <w:szCs w:val="24"/>
        </w:rPr>
        <w:t xml:space="preserve">внесение </w:t>
      </w:r>
      <w:r w:rsidR="00352F0C" w:rsidRPr="004910D3">
        <w:rPr>
          <w:rFonts w:ascii="Times New Roman" w:hAnsi="Times New Roman" w:cs="Times New Roman"/>
          <w:b/>
          <w:i/>
          <w:noProof/>
          <w:color w:val="006600"/>
          <w:sz w:val="24"/>
          <w:szCs w:val="24"/>
        </w:rPr>
        <w:t>иных критериев существенности недостатков</w:t>
      </w:r>
      <w:r w:rsidR="00352F0C" w:rsidRPr="00352F0C">
        <w:rPr>
          <w:rFonts w:ascii="Times New Roman" w:hAnsi="Times New Roman" w:cs="Times New Roman"/>
          <w:noProof/>
          <w:sz w:val="24"/>
          <w:szCs w:val="24"/>
        </w:rPr>
        <w:t>]</w:t>
      </w:r>
      <w:r w:rsidR="00352F0C">
        <w:rPr>
          <w:rFonts w:ascii="Times New Roman" w:hAnsi="Times New Roman" w:cs="Times New Roman"/>
          <w:sz w:val="24"/>
          <w:szCs w:val="24"/>
        </w:rPr>
        <w:fldChar w:fldCharType="end"/>
      </w:r>
      <w:bookmarkEnd w:id="9"/>
      <w:r w:rsidR="001F4388">
        <w:rPr>
          <w:rFonts w:ascii="Times New Roman" w:hAnsi="Times New Roman" w:cs="Times New Roman"/>
          <w:sz w:val="24"/>
          <w:szCs w:val="24"/>
        </w:rPr>
        <w:t>.</w:t>
      </w:r>
    </w:p>
    <w:p w:rsidR="0050260A" w:rsidRDefault="00B045D6" w:rsidP="003D76DC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50260A">
        <w:rPr>
          <w:rFonts w:ascii="Times New Roman" w:eastAsia="Times New Roman" w:hAnsi="Times New Roman" w:cs="Times New Roman"/>
          <w:sz w:val="24"/>
          <w:szCs w:val="24"/>
        </w:rPr>
        <w:t xml:space="preserve">. Подтверждение наличия </w:t>
      </w:r>
      <w:r w:rsidR="00213A21">
        <w:rPr>
          <w:rFonts w:ascii="Times New Roman" w:eastAsia="Times New Roman" w:hAnsi="Times New Roman" w:cs="Times New Roman"/>
          <w:sz w:val="24"/>
          <w:szCs w:val="24"/>
        </w:rPr>
        <w:t>недостатка (дефекта)</w:t>
      </w:r>
      <w:r w:rsidR="0050260A">
        <w:rPr>
          <w:rFonts w:ascii="Times New Roman" w:eastAsia="Times New Roman" w:hAnsi="Times New Roman" w:cs="Times New Roman"/>
          <w:sz w:val="24"/>
          <w:szCs w:val="24"/>
        </w:rPr>
        <w:t>, расчет его имущественной оценки.</w:t>
      </w:r>
    </w:p>
    <w:p w:rsidR="000872B0" w:rsidRDefault="00B045D6" w:rsidP="000872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8E79F1">
        <w:rPr>
          <w:rFonts w:ascii="Times New Roman" w:eastAsia="Times New Roman" w:hAnsi="Times New Roman" w:cs="Times New Roman"/>
          <w:sz w:val="24"/>
          <w:szCs w:val="24"/>
        </w:rPr>
        <w:t>.</w:t>
      </w:r>
      <w:r w:rsidR="0050260A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0872B0">
        <w:rPr>
          <w:rFonts w:ascii="Times New Roman" w:eastAsia="Times New Roman" w:hAnsi="Times New Roman" w:cs="Times New Roman"/>
          <w:sz w:val="24"/>
          <w:szCs w:val="24"/>
        </w:rPr>
        <w:t>Стороны соглашаются, что надлежащим</w:t>
      </w:r>
      <w:r w:rsidR="009F3EF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0872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3EF8">
        <w:rPr>
          <w:rFonts w:ascii="Times New Roman" w:eastAsia="Times New Roman" w:hAnsi="Times New Roman" w:cs="Times New Roman"/>
          <w:sz w:val="24"/>
          <w:szCs w:val="24"/>
        </w:rPr>
        <w:t>доказательствами</w:t>
      </w:r>
      <w:r w:rsidR="000872B0">
        <w:rPr>
          <w:rFonts w:ascii="Times New Roman" w:eastAsia="Times New Roman" w:hAnsi="Times New Roman" w:cs="Times New Roman"/>
          <w:sz w:val="24"/>
          <w:szCs w:val="24"/>
        </w:rPr>
        <w:t xml:space="preserve"> наличия в</w:t>
      </w:r>
      <w:r w:rsidR="000872B0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0872B0" w:rsidRPr="0055441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0872B0" w:rsidRPr="0055441E">
        <w:rPr>
          <w:rFonts w:ascii="Times New Roman" w:eastAsia="Times New Roman" w:hAnsi="Times New Roman" w:cs="Times New Roman"/>
          <w:sz w:val="24"/>
          <w:lang w:eastAsia="ru-RU"/>
        </w:rPr>
      </w:r>
      <w:r w:rsidR="000872B0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0872B0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Товаре</w:t>
      </w:r>
      <w:r w:rsidR="000872B0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0872B0">
        <w:rPr>
          <w:rFonts w:ascii="Times New Roman" w:eastAsia="Times New Roman" w:hAnsi="Times New Roman" w:cs="Times New Roman"/>
          <w:sz w:val="24"/>
          <w:lang w:eastAsia="ru-RU"/>
        </w:rPr>
        <w:t xml:space="preserve"> недостатков (дефектов) явля</w:t>
      </w:r>
      <w:r w:rsidR="000872B0">
        <w:rPr>
          <w:rFonts w:ascii="Times New Roman" w:eastAsia="Times New Roman" w:hAnsi="Times New Roman" w:cs="Times New Roman"/>
          <w:sz w:val="24"/>
          <w:lang w:val="en-US" w:eastAsia="ru-RU"/>
        </w:rPr>
        <w:fldChar w:fldCharType="begin">
          <w:ffData>
            <w:name w:val="ТекстовоеПоле547"/>
            <w:enabled/>
            <w:calcOnExit w:val="0"/>
            <w:textInput/>
          </w:ffData>
        </w:fldChar>
      </w:r>
      <w:bookmarkStart w:id="10" w:name="ТекстовоеПоле547"/>
      <w:r w:rsidR="000872B0" w:rsidRPr="00E34BF0">
        <w:rPr>
          <w:rFonts w:ascii="Times New Roman" w:eastAsia="Times New Roman" w:hAnsi="Times New Roman" w:cs="Times New Roman"/>
          <w:sz w:val="24"/>
          <w:lang w:eastAsia="ru-RU"/>
        </w:rPr>
        <w:instrText xml:space="preserve"> </w:instrText>
      </w:r>
      <w:r w:rsidR="000872B0">
        <w:rPr>
          <w:rFonts w:ascii="Times New Roman" w:eastAsia="Times New Roman" w:hAnsi="Times New Roman" w:cs="Times New Roman"/>
          <w:sz w:val="24"/>
          <w:lang w:val="en-US" w:eastAsia="ru-RU"/>
        </w:rPr>
        <w:instrText>FORMTEXT</w:instrText>
      </w:r>
      <w:r w:rsidR="000872B0" w:rsidRPr="00E34BF0">
        <w:rPr>
          <w:rFonts w:ascii="Times New Roman" w:eastAsia="Times New Roman" w:hAnsi="Times New Roman" w:cs="Times New Roman"/>
          <w:sz w:val="24"/>
          <w:lang w:eastAsia="ru-RU"/>
        </w:rPr>
        <w:instrText xml:space="preserve"> </w:instrText>
      </w:r>
      <w:r w:rsidR="000872B0">
        <w:rPr>
          <w:rFonts w:ascii="Times New Roman" w:eastAsia="Times New Roman" w:hAnsi="Times New Roman" w:cs="Times New Roman"/>
          <w:sz w:val="24"/>
          <w:lang w:val="en-US" w:eastAsia="ru-RU"/>
        </w:rPr>
      </w:r>
      <w:r w:rsidR="000872B0">
        <w:rPr>
          <w:rFonts w:ascii="Times New Roman" w:eastAsia="Times New Roman" w:hAnsi="Times New Roman" w:cs="Times New Roman"/>
          <w:sz w:val="24"/>
          <w:lang w:val="en-US" w:eastAsia="ru-RU"/>
        </w:rPr>
        <w:fldChar w:fldCharType="separate"/>
      </w:r>
      <w:r w:rsidR="000872B0">
        <w:rPr>
          <w:rFonts w:ascii="Times New Roman" w:eastAsia="Times New Roman" w:hAnsi="Times New Roman" w:cs="Times New Roman"/>
          <w:noProof/>
          <w:sz w:val="24"/>
          <w:lang w:eastAsia="ru-RU"/>
        </w:rPr>
        <w:t>ются:</w:t>
      </w:r>
    </w:p>
    <w:p w:rsidR="00ED0591" w:rsidRDefault="000872B0" w:rsidP="000872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</w:pPr>
      <w:r w:rsidRPr="002F6E80">
        <w:rPr>
          <w:rFonts w:ascii="Times New Roman" w:eastAsia="Times New Roman" w:hAnsi="Times New Roman" w:cs="Times New Roman"/>
          <w:noProof/>
          <w:sz w:val="24"/>
          <w:lang w:eastAsia="ru-RU"/>
        </w:rPr>
        <w:t>&lt;</w:t>
      </w:r>
      <w:r w:rsidRPr="002F6E80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>далее перечень по схеме "Тип</w:t>
      </w:r>
      <w:r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 xml:space="preserve"> недостатка</w:t>
      </w:r>
      <w:r w:rsidRPr="002F6E80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>(</w:t>
      </w:r>
      <w:r w:rsidRPr="002F6E80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>дефекта</w:t>
      </w:r>
      <w:r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>)</w:t>
      </w:r>
      <w:r w:rsidRPr="002F6E80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 xml:space="preserve"> - Доказательная база"</w:t>
      </w:r>
      <w:r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>. Возможно использование табличной формы по примеру Рекламационного порядка</w:t>
      </w:r>
      <w:r w:rsidR="00ED0591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>, например:</w:t>
      </w:r>
    </w:p>
    <w:tbl>
      <w:tblPr>
        <w:tblpPr w:leftFromText="180" w:rightFromText="180" w:vertAnchor="text" w:horzAnchor="margin" w:tblpXSpec="center" w:tblpY="169"/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6929"/>
      </w:tblGrid>
      <w:tr w:rsidR="00ED0591" w:rsidRPr="00ED0591" w:rsidTr="00841C0B">
        <w:tc>
          <w:tcPr>
            <w:tcW w:w="3256" w:type="dxa"/>
          </w:tcPr>
          <w:p w:rsidR="00ED0591" w:rsidRPr="00ED0591" w:rsidRDefault="00ED0591" w:rsidP="00ED0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ED059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Тип недостатка (дефекта)</w:t>
            </w:r>
          </w:p>
        </w:tc>
        <w:tc>
          <w:tcPr>
            <w:tcW w:w="6929" w:type="dxa"/>
          </w:tcPr>
          <w:p w:rsidR="00ED0591" w:rsidRPr="00ED0591" w:rsidRDefault="00ED0591" w:rsidP="00ED0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ED059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Доказательная база</w:t>
            </w:r>
          </w:p>
        </w:tc>
      </w:tr>
      <w:tr w:rsidR="00ED0591" w:rsidRPr="00ED0591" w:rsidTr="00841C0B">
        <w:tc>
          <w:tcPr>
            <w:tcW w:w="3256" w:type="dxa"/>
          </w:tcPr>
          <w:p w:rsidR="00ED0591" w:rsidRPr="006D16CC" w:rsidRDefault="006D16CC" w:rsidP="006D16CC">
            <w:pPr>
              <w:spacing w:after="0"/>
              <w:ind w:firstLine="313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D16C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Скрытые </w:t>
            </w:r>
            <w:r w:rsidR="00ED0591" w:rsidRPr="006D16C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дефекты </w:t>
            </w:r>
            <w:r w:rsidRPr="006D16C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конструктива</w:t>
            </w:r>
            <w:r w:rsidR="00ED0591" w:rsidRPr="006D16C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имущества (</w:t>
            </w:r>
            <w:r w:rsidRPr="006D16C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непрочное соединение отдельных частей оборудования</w:t>
            </w:r>
            <w:r w:rsidR="00ED0591" w:rsidRPr="006D16C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)</w:t>
            </w:r>
          </w:p>
        </w:tc>
        <w:tc>
          <w:tcPr>
            <w:tcW w:w="6929" w:type="dxa"/>
          </w:tcPr>
          <w:p w:rsidR="00ED0591" w:rsidRPr="006D16CC" w:rsidRDefault="00ED0591" w:rsidP="00ED0591">
            <w:pPr>
              <w:tabs>
                <w:tab w:val="left" w:pos="-1224"/>
                <w:tab w:val="left" w:pos="-504"/>
                <w:tab w:val="left" w:pos="216"/>
                <w:tab w:val="left" w:pos="936"/>
                <w:tab w:val="left" w:pos="1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D16CC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Две или более фотографий: </w:t>
            </w:r>
          </w:p>
          <w:p w:rsidR="00ED0591" w:rsidRPr="006D16CC" w:rsidRDefault="00ED0591" w:rsidP="00ED0591">
            <w:pPr>
              <w:tabs>
                <w:tab w:val="left" w:pos="-1224"/>
                <w:tab w:val="left" w:pos="-504"/>
                <w:tab w:val="left" w:pos="459"/>
                <w:tab w:val="left" w:pos="936"/>
                <w:tab w:val="left" w:pos="1656"/>
              </w:tabs>
              <w:autoSpaceDE w:val="0"/>
              <w:autoSpaceDN w:val="0"/>
              <w:adjustRightInd w:val="0"/>
              <w:spacing w:after="0" w:line="240" w:lineRule="auto"/>
              <w:ind w:left="317"/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D16CC">
              <w:rPr>
                <w:rFonts w:ascii="Times New Roman" w:eastAsia="Calibri" w:hAnsi="Times New Roman" w:cs="Times New Roman"/>
                <w:sz w:val="20"/>
                <w:szCs w:val="24"/>
              </w:rPr>
              <w:t>1-я фиксирует факт несоответствия;</w:t>
            </w:r>
          </w:p>
          <w:p w:rsidR="00ED0591" w:rsidRPr="006D16CC" w:rsidRDefault="00ED0591" w:rsidP="00ED0591">
            <w:pPr>
              <w:tabs>
                <w:tab w:val="left" w:pos="-1224"/>
                <w:tab w:val="left" w:pos="-504"/>
                <w:tab w:val="left" w:pos="459"/>
                <w:tab w:val="left" w:pos="936"/>
                <w:tab w:val="left" w:pos="1656"/>
              </w:tabs>
              <w:autoSpaceDE w:val="0"/>
              <w:autoSpaceDN w:val="0"/>
              <w:adjustRightInd w:val="0"/>
              <w:spacing w:after="0" w:line="240" w:lineRule="auto"/>
              <w:ind w:left="317"/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D16CC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2-я или более месторасположение несоответствия. </w:t>
            </w:r>
          </w:p>
          <w:p w:rsidR="00ED0591" w:rsidRPr="006D16CC" w:rsidRDefault="00ED0591" w:rsidP="00ED0591">
            <w:pPr>
              <w:tabs>
                <w:tab w:val="left" w:pos="-1224"/>
                <w:tab w:val="left" w:pos="-504"/>
                <w:tab w:val="left" w:pos="216"/>
                <w:tab w:val="left" w:pos="936"/>
                <w:tab w:val="left" w:pos="1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D16CC">
              <w:rPr>
                <w:rFonts w:ascii="Times New Roman" w:eastAsia="Calibri" w:hAnsi="Times New Roman" w:cs="Times New Roman"/>
                <w:sz w:val="20"/>
                <w:szCs w:val="24"/>
              </w:rPr>
              <w:t>На всех фотографиях должны быть отражены дата и время съемки.</w:t>
            </w:r>
          </w:p>
        </w:tc>
      </w:tr>
    </w:tbl>
    <w:p w:rsidR="000872B0" w:rsidRDefault="000872B0" w:rsidP="000872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2F6E80">
        <w:rPr>
          <w:rFonts w:ascii="Times New Roman" w:eastAsia="Times New Roman" w:hAnsi="Times New Roman" w:cs="Times New Roman"/>
          <w:noProof/>
          <w:sz w:val="24"/>
          <w:lang w:eastAsia="ru-RU"/>
        </w:rPr>
        <w:t>&gt;</w:t>
      </w:r>
      <w:r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lang w:val="en-US" w:eastAsia="ru-RU"/>
        </w:rPr>
        <w:fldChar w:fldCharType="end"/>
      </w:r>
      <w:bookmarkEnd w:id="10"/>
      <w:r>
        <w:rPr>
          <w:rFonts w:ascii="Times New Roman" w:eastAsia="Times New Roman" w:hAnsi="Times New Roman" w:cs="Times New Roman"/>
          <w:sz w:val="24"/>
          <w:lang w:eastAsia="ru-RU"/>
        </w:rPr>
        <w:t>.</w:t>
      </w:r>
    </w:p>
    <w:p w:rsidR="003438D4" w:rsidRDefault="00B045D6" w:rsidP="003438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3</w:t>
      </w:r>
      <w:r w:rsidR="008E79F1">
        <w:rPr>
          <w:rFonts w:ascii="Times New Roman" w:eastAsia="Times New Roman" w:hAnsi="Times New Roman" w:cs="Times New Roman"/>
          <w:sz w:val="24"/>
          <w:lang w:eastAsia="ru-RU"/>
        </w:rPr>
        <w:t>.</w:t>
      </w:r>
      <w:r w:rsidR="0050260A">
        <w:rPr>
          <w:rFonts w:ascii="Times New Roman" w:eastAsia="Times New Roman" w:hAnsi="Times New Roman" w:cs="Times New Roman"/>
          <w:sz w:val="24"/>
          <w:lang w:eastAsia="ru-RU"/>
        </w:rPr>
        <w:t>2.</w:t>
      </w:r>
      <w:r w:rsidR="00813780" w:rsidRPr="00813780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t xml:space="preserve">При предъявлении Юр.лицом </w:t>
      </w:r>
      <w:r w:rsidR="00813780">
        <w:rPr>
          <w:rFonts w:ascii="Times New Roman" w:eastAsia="Times New Roman" w:hAnsi="Times New Roman" w:cs="Times New Roman"/>
          <w:sz w:val="24"/>
          <w:lang w:val="en-US" w:eastAsia="ru-RU"/>
        </w:rPr>
        <w:t>DME</w:t>
      </w:r>
      <w:r w:rsidR="00813780" w:rsidRPr="007F2AA3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t>требования, указанного в пп.</w:t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_Ref490065552 \r \h </w:instrText>
      </w:r>
      <w:r w:rsidR="00813780">
        <w:rPr>
          <w:rFonts w:ascii="Times New Roman" w:eastAsia="Times New Roman" w:hAnsi="Times New Roman" w:cs="Times New Roman"/>
          <w:sz w:val="24"/>
          <w:lang w:eastAsia="ru-RU"/>
        </w:rPr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t>2.1</w:t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t xml:space="preserve"> настоящего Приложения, в качестве надлежащего подтверждения</w:t>
      </w:r>
      <w:r w:rsidR="00813780" w:rsidRPr="00813780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t>соразмерности уменьшения стоимости</w:t>
      </w:r>
      <w:r w:rsidR="00813780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813780" w:rsidRPr="00B32FBC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813780" w:rsidRPr="00B32FBC">
        <w:rPr>
          <w:rFonts w:ascii="Times New Roman" w:eastAsia="Times New Roman" w:hAnsi="Times New Roman" w:cs="Times New Roman"/>
          <w:sz w:val="24"/>
          <w:lang w:eastAsia="ru-RU"/>
        </w:rPr>
      </w:r>
      <w:r w:rsidR="00813780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813780" w:rsidRPr="00B32FBC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Товара</w:t>
      </w:r>
      <w:r w:rsidR="00813780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t>, Контрагент соглашается принимать следующие документы:</w:t>
      </w:r>
      <w:r w:rsidR="00D64899">
        <w:rPr>
          <w:rFonts w:ascii="Times New Roman" w:eastAsia="Times New Roman" w:hAnsi="Times New Roman" w:cs="Times New Roman"/>
          <w:sz w:val="24"/>
          <w:lang w:eastAsia="ru-RU"/>
        </w:rPr>
        <w:t xml:space="preserve"> отчеты, заключения и (или) иные документы, которыми может быть завершено проведение </w:t>
      </w:r>
      <w:r w:rsidR="00D64899">
        <w:rPr>
          <w:rFonts w:ascii="Times New Roman" w:eastAsia="Times New Roman" w:hAnsi="Times New Roman" w:cs="Times New Roman"/>
          <w:sz w:val="24"/>
          <w:lang w:eastAsia="ru-RU"/>
        </w:rPr>
        <w:lastRenderedPageBreak/>
        <w:t>соответствующей независимой экспертизы</w:t>
      </w:r>
      <w:r w:rsidR="006E5B4E">
        <w:rPr>
          <w:rFonts w:ascii="Times New Roman" w:eastAsia="Times New Roman" w:hAnsi="Times New Roman" w:cs="Times New Roman"/>
          <w:sz w:val="24"/>
          <w:lang w:eastAsia="ru-RU"/>
        </w:rPr>
        <w:t xml:space="preserve">; </w:t>
      </w:r>
      <w:r w:rsidR="00E746E4" w:rsidRPr="00E746E4">
        <w:rPr>
          <w:rFonts w:ascii="Times New Roman" w:eastAsia="Times New Roman" w:hAnsi="Times New Roman" w:cs="Times New Roman"/>
          <w:sz w:val="24"/>
          <w:lang w:eastAsia="ru-RU"/>
        </w:rPr>
        <w:t>сравнительн</w:t>
      </w:r>
      <w:r w:rsidR="00E746E4">
        <w:rPr>
          <w:rFonts w:ascii="Times New Roman" w:eastAsia="Times New Roman" w:hAnsi="Times New Roman" w:cs="Times New Roman"/>
          <w:sz w:val="24"/>
          <w:lang w:eastAsia="ru-RU"/>
        </w:rPr>
        <w:t>ые таблицы</w:t>
      </w:r>
      <w:r w:rsidR="00E746E4" w:rsidRPr="00E746E4">
        <w:rPr>
          <w:rFonts w:ascii="Times New Roman" w:eastAsia="Times New Roman" w:hAnsi="Times New Roman" w:cs="Times New Roman"/>
          <w:sz w:val="24"/>
          <w:lang w:eastAsia="ru-RU"/>
        </w:rPr>
        <w:t xml:space="preserve"> цен, устанавливаемых различными поставщиками</w:t>
      </w:r>
      <w:r w:rsidR="00314C7B">
        <w:rPr>
          <w:rFonts w:ascii="Times New Roman" w:eastAsia="Times New Roman" w:hAnsi="Times New Roman" w:cs="Times New Roman"/>
          <w:sz w:val="24"/>
          <w:lang w:eastAsia="ru-RU"/>
        </w:rPr>
        <w:t xml:space="preserve"> и (или) подрядчиками</w:t>
      </w:r>
      <w:r w:rsidR="00E746E4" w:rsidRPr="00E746E4">
        <w:rPr>
          <w:rFonts w:ascii="Times New Roman" w:eastAsia="Times New Roman" w:hAnsi="Times New Roman" w:cs="Times New Roman"/>
          <w:sz w:val="24"/>
          <w:lang w:eastAsia="ru-RU"/>
        </w:rPr>
        <w:t xml:space="preserve"> на </w:t>
      </w:r>
      <w:r w:rsidR="004B41AB" w:rsidRPr="004B41AB">
        <w:rPr>
          <w:rFonts w:ascii="Times New Roman" w:eastAsia="Times New Roman" w:hAnsi="Times New Roman" w:cs="Times New Roman"/>
          <w:sz w:val="24"/>
          <w:lang w:eastAsia="ru-RU"/>
        </w:rPr>
        <w:t>товары, приобретение которых</w:t>
      </w:r>
      <w:r w:rsidR="00FD7A5C">
        <w:rPr>
          <w:rFonts w:ascii="Times New Roman" w:eastAsia="Times New Roman" w:hAnsi="Times New Roman" w:cs="Times New Roman"/>
          <w:sz w:val="24"/>
          <w:lang w:eastAsia="ru-RU"/>
        </w:rPr>
        <w:t xml:space="preserve"> необходим</w:t>
      </w:r>
      <w:r w:rsidR="004B41AB">
        <w:rPr>
          <w:rFonts w:ascii="Times New Roman" w:eastAsia="Times New Roman" w:hAnsi="Times New Roman" w:cs="Times New Roman"/>
          <w:sz w:val="24"/>
          <w:lang w:eastAsia="ru-RU"/>
        </w:rPr>
        <w:t>о</w:t>
      </w:r>
      <w:r w:rsidR="00FD7A5C">
        <w:rPr>
          <w:rFonts w:ascii="Times New Roman" w:eastAsia="Times New Roman" w:hAnsi="Times New Roman" w:cs="Times New Roman"/>
          <w:sz w:val="24"/>
          <w:lang w:eastAsia="ru-RU"/>
        </w:rPr>
        <w:t xml:space="preserve"> для устранения выявленных в </w:t>
      </w:r>
      <w:r w:rsidR="00FD7A5C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FD7A5C" w:rsidRPr="00B32FBC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FD7A5C" w:rsidRPr="00B32FBC">
        <w:rPr>
          <w:rFonts w:ascii="Times New Roman" w:eastAsia="Times New Roman" w:hAnsi="Times New Roman" w:cs="Times New Roman"/>
          <w:sz w:val="24"/>
          <w:lang w:eastAsia="ru-RU"/>
        </w:rPr>
      </w:r>
      <w:r w:rsidR="00FD7A5C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FD7A5C" w:rsidRPr="00B32FBC">
        <w:rPr>
          <w:rFonts w:ascii="Times New Roman" w:eastAsia="Times New Roman" w:hAnsi="Times New Roman" w:cs="Times New Roman"/>
          <w:noProof/>
          <w:sz w:val="24"/>
          <w:lang w:eastAsia="ru-RU"/>
        </w:rPr>
        <w:t>Товар</w:t>
      </w:r>
      <w:r w:rsidR="00FD7A5C">
        <w:rPr>
          <w:rFonts w:ascii="Times New Roman" w:eastAsia="Times New Roman" w:hAnsi="Times New Roman" w:cs="Times New Roman"/>
          <w:noProof/>
          <w:sz w:val="24"/>
          <w:lang w:eastAsia="ru-RU"/>
        </w:rPr>
        <w:t>е</w:t>
      </w:r>
      <w:r w:rsidR="00FD7A5C" w:rsidRPr="00B32FBC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</w:t>
      </w:r>
      <w:r w:rsidR="00FD7A5C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FD7A5C">
        <w:rPr>
          <w:rFonts w:ascii="Times New Roman" w:eastAsia="Times New Roman" w:hAnsi="Times New Roman" w:cs="Times New Roman"/>
          <w:sz w:val="24"/>
          <w:lang w:eastAsia="ru-RU"/>
        </w:rPr>
        <w:t xml:space="preserve"> недостатков (дефектов)</w:t>
      </w:r>
      <w:r w:rsidR="003438D4">
        <w:rPr>
          <w:rFonts w:ascii="Times New Roman" w:eastAsia="Times New Roman" w:hAnsi="Times New Roman" w:cs="Times New Roman"/>
          <w:sz w:val="24"/>
          <w:lang w:eastAsia="ru-RU"/>
        </w:rPr>
        <w:t>.</w:t>
      </w:r>
      <w:r w:rsidR="003438D4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552"/>
            <w:enabled/>
            <w:calcOnExit w:val="0"/>
            <w:textInput/>
          </w:ffData>
        </w:fldChar>
      </w:r>
      <w:r w:rsidR="003438D4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3438D4">
        <w:rPr>
          <w:rFonts w:ascii="Times New Roman" w:eastAsia="Times New Roman" w:hAnsi="Times New Roman" w:cs="Times New Roman"/>
          <w:sz w:val="24"/>
          <w:lang w:eastAsia="ru-RU"/>
        </w:rPr>
      </w:r>
      <w:r w:rsidR="003438D4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</w:p>
    <w:p w:rsidR="00D64899" w:rsidRDefault="003438D4" w:rsidP="003438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196F16">
        <w:rPr>
          <w:rFonts w:ascii="Times New Roman" w:eastAsia="Times New Roman" w:hAnsi="Times New Roman" w:cs="Times New Roman"/>
          <w:noProof/>
          <w:sz w:val="24"/>
          <w:lang w:eastAsia="ru-RU"/>
        </w:rPr>
        <w:t>&lt;</w:t>
      </w:r>
      <w:r w:rsidRPr="00196F16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>Возможно описание иных способов подтверждения размера</w:t>
      </w:r>
      <w:r w:rsidR="00F91FA9" w:rsidRPr="0052787B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 xml:space="preserve"> </w:t>
      </w:r>
      <w:r w:rsidRPr="00196F16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>расходов</w:t>
      </w:r>
      <w:r w:rsidRPr="00196F16">
        <w:rPr>
          <w:rFonts w:ascii="Times New Roman" w:eastAsia="Times New Roman" w:hAnsi="Times New Roman" w:cs="Times New Roman"/>
          <w:noProof/>
          <w:sz w:val="24"/>
          <w:lang w:eastAsia="ru-RU"/>
        </w:rPr>
        <w:t>&gt;</w:t>
      </w:r>
      <w:r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</w:p>
    <w:p w:rsidR="006D6468" w:rsidRPr="004B39E9" w:rsidRDefault="006D6468" w:rsidP="006D64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При предъявлении Юр.лицом </w:t>
      </w:r>
      <w:r>
        <w:rPr>
          <w:rFonts w:ascii="Times New Roman" w:eastAsia="Times New Roman" w:hAnsi="Times New Roman" w:cs="Times New Roman"/>
          <w:sz w:val="24"/>
          <w:lang w:val="en-US" w:eastAsia="ru-RU"/>
        </w:rPr>
        <w:t>DME</w:t>
      </w:r>
      <w:r w:rsidRPr="007F2AA3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требования, указанного в </w:t>
      </w:r>
      <w:r w:rsidR="00FD7A5C">
        <w:rPr>
          <w:rFonts w:ascii="Times New Roman" w:eastAsia="Times New Roman" w:hAnsi="Times New Roman" w:cs="Times New Roman"/>
          <w:sz w:val="24"/>
          <w:lang w:eastAsia="ru-RU"/>
        </w:rPr>
        <w:t>пп.</w:t>
      </w:r>
      <w:r w:rsidR="00FD7A5C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FD7A5C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_Ref490065552 \r \h </w:instrText>
      </w:r>
      <w:r w:rsidR="00FD7A5C">
        <w:rPr>
          <w:rFonts w:ascii="Times New Roman" w:eastAsia="Times New Roman" w:hAnsi="Times New Roman" w:cs="Times New Roman"/>
          <w:sz w:val="24"/>
          <w:lang w:eastAsia="ru-RU"/>
        </w:rPr>
      </w:r>
      <w:r w:rsidR="00FD7A5C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FD7A5C">
        <w:rPr>
          <w:rFonts w:ascii="Times New Roman" w:eastAsia="Times New Roman" w:hAnsi="Times New Roman" w:cs="Times New Roman"/>
          <w:sz w:val="24"/>
          <w:lang w:eastAsia="ru-RU"/>
        </w:rPr>
        <w:t>2.1</w:t>
      </w:r>
      <w:r w:rsidR="00FD7A5C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настоящего Приложения, достаточно передачи Контрагенту копий документов, указанных в настоящем пункте.</w:t>
      </w:r>
    </w:p>
    <w:p w:rsidR="006D6468" w:rsidRDefault="00B83803" w:rsidP="004B39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3</w:t>
      </w:r>
      <w:r w:rsidR="008E79F1">
        <w:rPr>
          <w:rFonts w:ascii="Times New Roman" w:eastAsia="Times New Roman" w:hAnsi="Times New Roman" w:cs="Times New Roman"/>
          <w:sz w:val="24"/>
          <w:lang w:eastAsia="ru-RU"/>
        </w:rPr>
        <w:t>.</w:t>
      </w:r>
      <w:r w:rsidR="004B39E9">
        <w:rPr>
          <w:rFonts w:ascii="Times New Roman" w:eastAsia="Times New Roman" w:hAnsi="Times New Roman" w:cs="Times New Roman"/>
          <w:sz w:val="24"/>
          <w:lang w:eastAsia="ru-RU"/>
        </w:rPr>
        <w:t>3.</w:t>
      </w:r>
      <w:r w:rsidR="00A65A11">
        <w:rPr>
          <w:rFonts w:ascii="Times New Roman" w:eastAsia="Times New Roman" w:hAnsi="Times New Roman" w:cs="Times New Roman"/>
          <w:sz w:val="24"/>
          <w:lang w:eastAsia="ru-RU"/>
        </w:rPr>
        <w:t xml:space="preserve"> При предъявлении Юр.лицом </w:t>
      </w:r>
      <w:r w:rsidR="00A65A11">
        <w:rPr>
          <w:rFonts w:ascii="Times New Roman" w:eastAsia="Times New Roman" w:hAnsi="Times New Roman" w:cs="Times New Roman"/>
          <w:sz w:val="24"/>
          <w:lang w:val="en-US" w:eastAsia="ru-RU"/>
        </w:rPr>
        <w:t>DME</w:t>
      </w:r>
      <w:r w:rsidR="00A65A11" w:rsidRPr="007F2AA3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A65A11">
        <w:rPr>
          <w:rFonts w:ascii="Times New Roman" w:eastAsia="Times New Roman" w:hAnsi="Times New Roman" w:cs="Times New Roman"/>
          <w:sz w:val="24"/>
          <w:lang w:eastAsia="ru-RU"/>
        </w:rPr>
        <w:t>требования, указанного в пп.</w:t>
      </w:r>
      <w:r w:rsidR="00A65A11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A65A11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_Ref490847872 \r \h </w:instrText>
      </w:r>
      <w:r w:rsidR="00A65A11">
        <w:rPr>
          <w:rFonts w:ascii="Times New Roman" w:eastAsia="Times New Roman" w:hAnsi="Times New Roman" w:cs="Times New Roman"/>
          <w:sz w:val="24"/>
          <w:lang w:eastAsia="ru-RU"/>
        </w:rPr>
      </w:r>
      <w:r w:rsidR="00A65A11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A65A11">
        <w:rPr>
          <w:rFonts w:ascii="Times New Roman" w:eastAsia="Times New Roman" w:hAnsi="Times New Roman" w:cs="Times New Roman"/>
          <w:sz w:val="24"/>
          <w:lang w:eastAsia="ru-RU"/>
        </w:rPr>
        <w:t>2.3</w:t>
      </w:r>
      <w:r w:rsidR="00A65A11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A65A11">
        <w:rPr>
          <w:rFonts w:ascii="Times New Roman" w:eastAsia="Times New Roman" w:hAnsi="Times New Roman" w:cs="Times New Roman"/>
          <w:sz w:val="24"/>
          <w:lang w:eastAsia="ru-RU"/>
        </w:rPr>
        <w:t xml:space="preserve"> настоящего Приложения, в качестве надлежащего подтверждения размера расходов, понесенных Юр.Лицом </w:t>
      </w:r>
      <w:r w:rsidR="00A65A11">
        <w:rPr>
          <w:rFonts w:ascii="Times New Roman" w:eastAsia="Times New Roman" w:hAnsi="Times New Roman" w:cs="Times New Roman"/>
          <w:sz w:val="24"/>
          <w:lang w:val="en-US" w:eastAsia="ru-RU"/>
        </w:rPr>
        <w:t>DME</w:t>
      </w:r>
      <w:r w:rsidR="00A65A11" w:rsidRPr="004B39E9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A65A11">
        <w:rPr>
          <w:rFonts w:ascii="Times New Roman" w:eastAsia="Times New Roman" w:hAnsi="Times New Roman" w:cs="Times New Roman"/>
          <w:sz w:val="24"/>
          <w:lang w:eastAsia="ru-RU"/>
        </w:rPr>
        <w:t xml:space="preserve">на устранение недостатков (дефектов), Контрагент соглашается принимать </w:t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t>следующие документы</w:t>
      </w:r>
      <w:r w:rsidR="00A65A11">
        <w:rPr>
          <w:rFonts w:ascii="Times New Roman" w:eastAsia="Times New Roman" w:hAnsi="Times New Roman" w:cs="Times New Roman"/>
          <w:sz w:val="24"/>
          <w:lang w:eastAsia="ru-RU"/>
        </w:rPr>
        <w:t>:</w:t>
      </w:r>
      <w:r w:rsidR="004B39E9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t>Товарные</w:t>
      </w:r>
      <w:r w:rsidR="00A65A11">
        <w:rPr>
          <w:rFonts w:ascii="Times New Roman" w:eastAsia="Times New Roman" w:hAnsi="Times New Roman" w:cs="Times New Roman"/>
          <w:sz w:val="24"/>
          <w:lang w:eastAsia="ru-RU"/>
        </w:rPr>
        <w:t xml:space="preserve"> накладны</w:t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t>е, Акты</w:t>
      </w:r>
      <w:r w:rsidR="004B39E9">
        <w:rPr>
          <w:rFonts w:ascii="Times New Roman" w:eastAsia="Times New Roman" w:hAnsi="Times New Roman" w:cs="Times New Roman"/>
          <w:sz w:val="24"/>
          <w:lang w:eastAsia="ru-RU"/>
        </w:rPr>
        <w:t xml:space="preserve"> приема-передачи товаров</w:t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t>, Акты</w:t>
      </w:r>
      <w:r w:rsidR="004B39E9">
        <w:rPr>
          <w:rFonts w:ascii="Times New Roman" w:eastAsia="Times New Roman" w:hAnsi="Times New Roman" w:cs="Times New Roman"/>
          <w:sz w:val="24"/>
          <w:lang w:eastAsia="ru-RU"/>
        </w:rPr>
        <w:t xml:space="preserve"> выполнен</w:t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t>ных работ, Акты</w:t>
      </w:r>
      <w:r w:rsidR="00A65A11">
        <w:rPr>
          <w:rFonts w:ascii="Times New Roman" w:eastAsia="Times New Roman" w:hAnsi="Times New Roman" w:cs="Times New Roman"/>
          <w:sz w:val="24"/>
          <w:lang w:eastAsia="ru-RU"/>
        </w:rPr>
        <w:t xml:space="preserve"> оказанных услуг, подписанны</w:t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t>е</w:t>
      </w:r>
      <w:r w:rsidR="004B39E9">
        <w:rPr>
          <w:rFonts w:ascii="Times New Roman" w:eastAsia="Times New Roman" w:hAnsi="Times New Roman" w:cs="Times New Roman"/>
          <w:sz w:val="24"/>
          <w:lang w:eastAsia="ru-RU"/>
        </w:rPr>
        <w:t xml:space="preserve"> Юр.Лицом </w:t>
      </w:r>
      <w:r w:rsidR="004B39E9">
        <w:rPr>
          <w:rFonts w:ascii="Times New Roman" w:eastAsia="Times New Roman" w:hAnsi="Times New Roman" w:cs="Times New Roman"/>
          <w:sz w:val="24"/>
          <w:lang w:val="en-US" w:eastAsia="ru-RU"/>
        </w:rPr>
        <w:t>DME</w:t>
      </w:r>
      <w:r w:rsidR="004B39E9">
        <w:rPr>
          <w:rFonts w:ascii="Times New Roman" w:eastAsia="Times New Roman" w:hAnsi="Times New Roman" w:cs="Times New Roman"/>
          <w:sz w:val="24"/>
          <w:lang w:eastAsia="ru-RU"/>
        </w:rPr>
        <w:t xml:space="preserve"> и третьим лицом, к которому Юр.Лицо </w:t>
      </w:r>
      <w:r w:rsidR="004B39E9">
        <w:rPr>
          <w:rFonts w:ascii="Times New Roman" w:eastAsia="Times New Roman" w:hAnsi="Times New Roman" w:cs="Times New Roman"/>
          <w:sz w:val="24"/>
          <w:lang w:val="en-US" w:eastAsia="ru-RU"/>
        </w:rPr>
        <w:t>DME</w:t>
      </w:r>
      <w:r w:rsidR="004B39E9" w:rsidRPr="004B39E9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4B39E9">
        <w:rPr>
          <w:rFonts w:ascii="Times New Roman" w:eastAsia="Times New Roman" w:hAnsi="Times New Roman" w:cs="Times New Roman"/>
          <w:sz w:val="24"/>
          <w:lang w:eastAsia="ru-RU"/>
        </w:rPr>
        <w:t xml:space="preserve">обратилось с целью устранения недостатков </w:t>
      </w:r>
      <w:r w:rsidR="004B39E9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4B39E9" w:rsidRPr="00B32FBC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4B39E9" w:rsidRPr="00B32FBC">
        <w:rPr>
          <w:rFonts w:ascii="Times New Roman" w:eastAsia="Times New Roman" w:hAnsi="Times New Roman" w:cs="Times New Roman"/>
          <w:sz w:val="24"/>
          <w:lang w:eastAsia="ru-RU"/>
        </w:rPr>
      </w:r>
      <w:r w:rsidR="004B39E9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4B39E9" w:rsidRPr="00B32FBC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Товара</w:t>
      </w:r>
      <w:r w:rsidR="004B39E9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6D6468">
        <w:rPr>
          <w:rFonts w:ascii="Times New Roman" w:eastAsia="Times New Roman" w:hAnsi="Times New Roman" w:cs="Times New Roman"/>
          <w:sz w:val="24"/>
          <w:lang w:eastAsia="ru-RU"/>
        </w:rPr>
        <w:t>.</w:t>
      </w:r>
    </w:p>
    <w:p w:rsidR="006D6468" w:rsidRDefault="00A65A11" w:rsidP="004B39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Также расходы Юр.Лица </w:t>
      </w:r>
      <w:r>
        <w:rPr>
          <w:rFonts w:ascii="Times New Roman" w:eastAsia="Times New Roman" w:hAnsi="Times New Roman" w:cs="Times New Roman"/>
          <w:sz w:val="24"/>
          <w:lang w:val="en-US" w:eastAsia="ru-RU"/>
        </w:rPr>
        <w:t>DME</w:t>
      </w:r>
      <w:r w:rsidRPr="00A65A11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могут быть подтверждены </w:t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t>счетами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на оплату товаров (работ, услуг) третьего лица в совокупности с</w:t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t xml:space="preserve"> соответствующими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t>платежными поручениями или документами, оформляющими расчет в другой форме, допустимой гражданским законодательством</w:t>
      </w:r>
      <w:r w:rsidR="004B39E9">
        <w:rPr>
          <w:rFonts w:ascii="Times New Roman" w:eastAsia="Times New Roman" w:hAnsi="Times New Roman" w:cs="Times New Roman"/>
          <w:sz w:val="24"/>
          <w:lang w:eastAsia="ru-RU"/>
        </w:rPr>
        <w:t>.</w:t>
      </w:r>
    </w:p>
    <w:p w:rsidR="00196F16" w:rsidRDefault="00731ECA" w:rsidP="005938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Если </w:t>
      </w:r>
      <w:r w:rsidR="002B563F">
        <w:rPr>
          <w:rFonts w:ascii="Times New Roman" w:eastAsia="Times New Roman" w:hAnsi="Times New Roman" w:cs="Times New Roman"/>
          <w:sz w:val="24"/>
          <w:lang w:eastAsia="ru-RU"/>
        </w:rPr>
        <w:t xml:space="preserve">ЮЛ </w:t>
      </w:r>
      <w:r w:rsidR="002B563F">
        <w:rPr>
          <w:rFonts w:ascii="Times New Roman" w:eastAsia="Times New Roman" w:hAnsi="Times New Roman" w:cs="Times New Roman"/>
          <w:sz w:val="24"/>
          <w:lang w:val="en-US" w:eastAsia="ru-RU"/>
        </w:rPr>
        <w:t>DME</w:t>
      </w:r>
      <w:r w:rsidR="002B563F" w:rsidRPr="008E596A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8E596A">
        <w:rPr>
          <w:rFonts w:ascii="Times New Roman" w:eastAsia="Times New Roman" w:hAnsi="Times New Roman" w:cs="Times New Roman"/>
          <w:sz w:val="24"/>
          <w:lang w:eastAsia="ru-RU"/>
        </w:rPr>
        <w:t>осуществило</w:t>
      </w:r>
      <w:r w:rsidR="008E596A" w:rsidRPr="008E596A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ru-RU"/>
        </w:rPr>
        <w:t>устранение недостатка (дефекта)</w:t>
      </w:r>
      <w:r w:rsidR="008E596A">
        <w:rPr>
          <w:rFonts w:ascii="Times New Roman" w:eastAsia="Times New Roman" w:hAnsi="Times New Roman" w:cs="Times New Roman"/>
          <w:sz w:val="24"/>
          <w:lang w:eastAsia="ru-RU"/>
        </w:rPr>
        <w:t xml:space="preserve"> без привлечения третьих лиц, расходы, подлежащие комп</w:t>
      </w:r>
      <w:r w:rsidR="00F80947">
        <w:rPr>
          <w:rFonts w:ascii="Times New Roman" w:eastAsia="Times New Roman" w:hAnsi="Times New Roman" w:cs="Times New Roman"/>
          <w:sz w:val="24"/>
          <w:lang w:eastAsia="ru-RU"/>
        </w:rPr>
        <w:t>енсации со стороны Контрагента, определяются</w:t>
      </w:r>
      <w:r w:rsidR="005938F6">
        <w:rPr>
          <w:rFonts w:ascii="Times New Roman" w:eastAsia="Times New Roman" w:hAnsi="Times New Roman" w:cs="Times New Roman"/>
          <w:sz w:val="24"/>
          <w:lang w:eastAsia="ru-RU"/>
        </w:rPr>
        <w:t xml:space="preserve"> в</w:t>
      </w:r>
      <w:r w:rsidR="005938F6" w:rsidRPr="005938F6">
        <w:rPr>
          <w:rFonts w:ascii="Times New Roman" w:eastAsia="Times New Roman" w:hAnsi="Times New Roman" w:cs="Times New Roman"/>
          <w:sz w:val="24"/>
          <w:lang w:eastAsia="ru-RU"/>
        </w:rPr>
        <w:t xml:space="preserve"> Расчет</w:t>
      </w:r>
      <w:r w:rsidR="005938F6">
        <w:rPr>
          <w:rFonts w:ascii="Times New Roman" w:eastAsia="Times New Roman" w:hAnsi="Times New Roman" w:cs="Times New Roman"/>
          <w:sz w:val="24"/>
          <w:lang w:eastAsia="ru-RU"/>
        </w:rPr>
        <w:t>е</w:t>
      </w:r>
      <w:r w:rsidR="005938F6" w:rsidRPr="005938F6">
        <w:rPr>
          <w:rFonts w:ascii="Times New Roman" w:eastAsia="Times New Roman" w:hAnsi="Times New Roman" w:cs="Times New Roman"/>
          <w:sz w:val="24"/>
          <w:lang w:eastAsia="ru-RU"/>
        </w:rPr>
        <w:t xml:space="preserve"> по устран</w:t>
      </w:r>
      <w:r w:rsidR="005938F6">
        <w:rPr>
          <w:rFonts w:ascii="Times New Roman" w:eastAsia="Times New Roman" w:hAnsi="Times New Roman" w:cs="Times New Roman"/>
          <w:sz w:val="24"/>
          <w:lang w:eastAsia="ru-RU"/>
        </w:rPr>
        <w:t xml:space="preserve">ению </w:t>
      </w:r>
      <w:r w:rsidR="00C62BBA">
        <w:rPr>
          <w:rFonts w:ascii="Times New Roman" w:eastAsia="Times New Roman" w:hAnsi="Times New Roman" w:cs="Times New Roman"/>
          <w:sz w:val="24"/>
          <w:lang w:eastAsia="ru-RU"/>
        </w:rPr>
        <w:t>недостатков (дефектов)</w:t>
      </w:r>
      <w:r w:rsidR="005938F6">
        <w:rPr>
          <w:rFonts w:ascii="Times New Roman" w:eastAsia="Times New Roman" w:hAnsi="Times New Roman" w:cs="Times New Roman"/>
          <w:sz w:val="24"/>
          <w:lang w:eastAsia="ru-RU"/>
        </w:rPr>
        <w:t>, составленном и подписанном</w:t>
      </w:r>
      <w:r w:rsidR="005938F6" w:rsidRPr="005938F6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5938F6">
        <w:rPr>
          <w:rFonts w:ascii="Times New Roman" w:eastAsia="Times New Roman" w:hAnsi="Times New Roman" w:cs="Times New Roman"/>
          <w:sz w:val="24"/>
          <w:lang w:eastAsia="ru-RU"/>
        </w:rPr>
        <w:t xml:space="preserve">Юр.Лицом </w:t>
      </w:r>
      <w:r w:rsidR="005938F6">
        <w:rPr>
          <w:rFonts w:ascii="Times New Roman" w:eastAsia="Times New Roman" w:hAnsi="Times New Roman" w:cs="Times New Roman"/>
          <w:sz w:val="24"/>
          <w:lang w:val="en-US" w:eastAsia="ru-RU"/>
        </w:rPr>
        <w:t>DME</w:t>
      </w:r>
      <w:r w:rsidR="005938F6" w:rsidRPr="005938F6">
        <w:rPr>
          <w:rFonts w:ascii="Times New Roman" w:eastAsia="Times New Roman" w:hAnsi="Times New Roman" w:cs="Times New Roman"/>
          <w:sz w:val="24"/>
          <w:lang w:eastAsia="ru-RU"/>
        </w:rPr>
        <w:t xml:space="preserve">. </w:t>
      </w:r>
      <w:r w:rsidR="005938F6">
        <w:rPr>
          <w:rFonts w:ascii="Times New Roman" w:eastAsia="Times New Roman" w:hAnsi="Times New Roman" w:cs="Times New Roman"/>
          <w:sz w:val="24"/>
          <w:lang w:eastAsia="ru-RU"/>
        </w:rPr>
        <w:t xml:space="preserve">Юр.Лицо </w:t>
      </w:r>
      <w:r w:rsidR="005938F6">
        <w:rPr>
          <w:rFonts w:ascii="Times New Roman" w:eastAsia="Times New Roman" w:hAnsi="Times New Roman" w:cs="Times New Roman"/>
          <w:sz w:val="24"/>
          <w:lang w:val="en-US" w:eastAsia="ru-RU"/>
        </w:rPr>
        <w:t>DME</w:t>
      </w:r>
      <w:r w:rsidR="005938F6" w:rsidRPr="005938F6">
        <w:rPr>
          <w:rFonts w:ascii="Times New Roman" w:eastAsia="Times New Roman" w:hAnsi="Times New Roman" w:cs="Times New Roman"/>
          <w:sz w:val="24"/>
          <w:lang w:eastAsia="ru-RU"/>
        </w:rPr>
        <w:t xml:space="preserve"> уведомляет </w:t>
      </w:r>
      <w:r w:rsidR="005938F6">
        <w:rPr>
          <w:rFonts w:ascii="Times New Roman" w:eastAsia="Times New Roman" w:hAnsi="Times New Roman" w:cs="Times New Roman"/>
          <w:sz w:val="24"/>
          <w:lang w:eastAsia="ru-RU"/>
        </w:rPr>
        <w:t>Контрагента</w:t>
      </w:r>
      <w:r w:rsidR="005938F6" w:rsidRPr="005938F6">
        <w:rPr>
          <w:rFonts w:ascii="Times New Roman" w:eastAsia="Times New Roman" w:hAnsi="Times New Roman" w:cs="Times New Roman"/>
          <w:sz w:val="24"/>
          <w:lang w:eastAsia="ru-RU"/>
        </w:rPr>
        <w:t xml:space="preserve"> о составлении Расчета по устранению </w:t>
      </w:r>
      <w:r w:rsidR="001D5F5E">
        <w:rPr>
          <w:rFonts w:ascii="Times New Roman" w:eastAsia="Times New Roman" w:hAnsi="Times New Roman" w:cs="Times New Roman"/>
          <w:sz w:val="24"/>
          <w:lang w:eastAsia="ru-RU"/>
        </w:rPr>
        <w:t xml:space="preserve">недостатков (дефектов) </w:t>
      </w:r>
      <w:r w:rsidR="005938F6" w:rsidRPr="005938F6">
        <w:rPr>
          <w:rFonts w:ascii="Times New Roman" w:eastAsia="Times New Roman" w:hAnsi="Times New Roman" w:cs="Times New Roman"/>
          <w:sz w:val="24"/>
          <w:lang w:eastAsia="ru-RU"/>
        </w:rPr>
        <w:t>и передает ем</w:t>
      </w:r>
      <w:r w:rsidR="005938F6">
        <w:rPr>
          <w:rFonts w:ascii="Times New Roman" w:eastAsia="Times New Roman" w:hAnsi="Times New Roman" w:cs="Times New Roman"/>
          <w:sz w:val="24"/>
          <w:lang w:eastAsia="ru-RU"/>
        </w:rPr>
        <w:t>у копию подписанного документа.</w:t>
      </w:r>
      <w:r w:rsidR="00196F16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552"/>
            <w:enabled/>
            <w:calcOnExit w:val="0"/>
            <w:textInput/>
          </w:ffData>
        </w:fldChar>
      </w:r>
      <w:bookmarkStart w:id="11" w:name="ТекстовоеПоле552"/>
      <w:r w:rsidR="00196F16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196F16">
        <w:rPr>
          <w:rFonts w:ascii="Times New Roman" w:eastAsia="Times New Roman" w:hAnsi="Times New Roman" w:cs="Times New Roman"/>
          <w:sz w:val="24"/>
          <w:lang w:eastAsia="ru-RU"/>
        </w:rPr>
      </w:r>
      <w:r w:rsidR="00196F16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</w:p>
    <w:p w:rsidR="00196F16" w:rsidRDefault="00196F16" w:rsidP="00196F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196F16">
        <w:rPr>
          <w:rFonts w:ascii="Times New Roman" w:eastAsia="Times New Roman" w:hAnsi="Times New Roman" w:cs="Times New Roman"/>
          <w:noProof/>
          <w:sz w:val="24"/>
          <w:lang w:eastAsia="ru-RU"/>
        </w:rPr>
        <w:t>&lt;</w:t>
      </w:r>
      <w:r w:rsidRPr="00196F16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>Возможно описание иных способов подтверждения размер арасходов</w:t>
      </w:r>
      <w:r w:rsidRPr="00196F16">
        <w:rPr>
          <w:rFonts w:ascii="Times New Roman" w:eastAsia="Times New Roman" w:hAnsi="Times New Roman" w:cs="Times New Roman"/>
          <w:noProof/>
          <w:sz w:val="24"/>
          <w:lang w:eastAsia="ru-RU"/>
        </w:rPr>
        <w:t>&gt;</w:t>
      </w:r>
      <w:r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bookmarkEnd w:id="11"/>
    </w:p>
    <w:p w:rsidR="004B39E9" w:rsidRPr="004B39E9" w:rsidRDefault="00813780" w:rsidP="004B39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При предъявлении Юр.лицом </w:t>
      </w:r>
      <w:r>
        <w:rPr>
          <w:rFonts w:ascii="Times New Roman" w:eastAsia="Times New Roman" w:hAnsi="Times New Roman" w:cs="Times New Roman"/>
          <w:sz w:val="24"/>
          <w:lang w:val="en-US" w:eastAsia="ru-RU"/>
        </w:rPr>
        <w:t>DME</w:t>
      </w:r>
      <w:r w:rsidRPr="007F2AA3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ru-RU"/>
        </w:rPr>
        <w:t>требования, указанного в пп.</w:t>
      </w:r>
      <w:r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_Ref490847872 \r \h </w:instrText>
      </w:r>
      <w:r>
        <w:rPr>
          <w:rFonts w:ascii="Times New Roman" w:eastAsia="Times New Roman" w:hAnsi="Times New Roman" w:cs="Times New Roman"/>
          <w:sz w:val="24"/>
          <w:lang w:eastAsia="ru-RU"/>
        </w:rPr>
      </w:r>
      <w:r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4"/>
          <w:lang w:eastAsia="ru-RU"/>
        </w:rPr>
        <w:t>2.3</w:t>
      </w:r>
      <w:r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настоящего Приложения, достаточно передачи Контрагенту копий документов, указанных в настоящем пункте.</w:t>
      </w:r>
    </w:p>
    <w:p w:rsidR="00221C49" w:rsidRDefault="00B83803" w:rsidP="003D76DC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4</w:t>
      </w:r>
      <w:r w:rsidR="00221C49">
        <w:rPr>
          <w:rFonts w:ascii="Times New Roman" w:eastAsia="Times New Roman" w:hAnsi="Times New Roman" w:cs="Times New Roman"/>
          <w:sz w:val="24"/>
          <w:lang w:eastAsia="ru-RU"/>
        </w:rPr>
        <w:t xml:space="preserve">. </w:t>
      </w:r>
      <w:r w:rsidR="00221C49" w:rsidRPr="007D6893">
        <w:rPr>
          <w:rFonts w:ascii="Times New Roman" w:eastAsia="Times New Roman" w:hAnsi="Times New Roman" w:cs="Times New Roman"/>
          <w:sz w:val="24"/>
          <w:lang w:eastAsia="ru-RU"/>
        </w:rPr>
        <w:t xml:space="preserve">Порядок </w:t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t xml:space="preserve">заявления Юр.Лицом </w:t>
      </w:r>
      <w:r w:rsidR="00580FB0">
        <w:rPr>
          <w:rFonts w:ascii="Times New Roman" w:eastAsia="Times New Roman" w:hAnsi="Times New Roman" w:cs="Times New Roman"/>
          <w:sz w:val="24"/>
          <w:lang w:val="en-US" w:eastAsia="ru-RU"/>
        </w:rPr>
        <w:t>DME</w:t>
      </w:r>
      <w:r w:rsidR="00580FB0" w:rsidRPr="00580FB0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t>требований в связи с наступлением</w:t>
      </w:r>
      <w:r w:rsidR="00221C49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E67411">
        <w:rPr>
          <w:rFonts w:ascii="Times New Roman" w:eastAsia="Times New Roman" w:hAnsi="Times New Roman" w:cs="Times New Roman"/>
          <w:sz w:val="24"/>
          <w:lang w:eastAsia="ru-RU"/>
        </w:rPr>
        <w:t>выявлением недостатка (дефекта)</w:t>
      </w:r>
      <w:r w:rsidR="00221C49">
        <w:rPr>
          <w:rFonts w:ascii="Times New Roman" w:eastAsia="Times New Roman" w:hAnsi="Times New Roman" w:cs="Times New Roman"/>
          <w:sz w:val="24"/>
          <w:lang w:eastAsia="ru-RU"/>
        </w:rPr>
        <w:t>.</w:t>
      </w:r>
    </w:p>
    <w:p w:rsidR="00580FB0" w:rsidRDefault="00B83803" w:rsidP="00221C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4</w:t>
      </w:r>
      <w:r w:rsidR="00221C49">
        <w:rPr>
          <w:rFonts w:ascii="Times New Roman" w:eastAsia="Times New Roman" w:hAnsi="Times New Roman" w:cs="Times New Roman"/>
          <w:sz w:val="24"/>
          <w:lang w:eastAsia="ru-RU"/>
        </w:rPr>
        <w:t>.</w:t>
      </w:r>
      <w:r w:rsidR="00221C49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538"/>
            <w:enabled/>
            <w:calcOnExit w:val="0"/>
            <w:textInput/>
          </w:ffData>
        </w:fldChar>
      </w:r>
      <w:bookmarkStart w:id="12" w:name="ТекстовоеПоле538"/>
      <w:r w:rsidR="00221C49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221C49">
        <w:rPr>
          <w:rFonts w:ascii="Times New Roman" w:eastAsia="Times New Roman" w:hAnsi="Times New Roman" w:cs="Times New Roman"/>
          <w:sz w:val="24"/>
          <w:lang w:eastAsia="ru-RU"/>
        </w:rPr>
      </w:r>
      <w:r w:rsidR="00221C49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722391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1. </w:t>
      </w:r>
      <w:r w:rsidR="00722391" w:rsidRPr="00722391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 xml:space="preserve">Настоящее </w:t>
      </w:r>
      <w:r w:rsidR="00722391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>редактируемое поле сохрантяется,</w:t>
      </w:r>
      <w:r w:rsidR="00722391" w:rsidRPr="00722391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 xml:space="preserve"> е</w:t>
      </w:r>
      <w:r w:rsidR="00722391" w:rsidRPr="00B56433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>сли гарантийный срок хотя бы на одну из позиций Договора составляет менее 2-х лет:</w:t>
      </w:r>
      <w:r w:rsidR="00722391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 xml:space="preserve"> </w:t>
      </w:r>
      <w:r w:rsidR="00221C49">
        <w:rPr>
          <w:rFonts w:ascii="Times New Roman" w:eastAsia="Times New Roman" w:hAnsi="Times New Roman" w:cs="Times New Roman"/>
          <w:sz w:val="24"/>
          <w:lang w:eastAsia="ru-RU"/>
        </w:rPr>
        <w:t>Если недостатки и (или) дефекты обнаружены в пределах гарантийного срока</w:t>
      </w:r>
      <w:r w:rsidR="00157900">
        <w:rPr>
          <w:rFonts w:ascii="Times New Roman" w:eastAsia="Times New Roman" w:hAnsi="Times New Roman" w:cs="Times New Roman"/>
          <w:sz w:val="24"/>
          <w:lang w:eastAsia="ru-RU"/>
        </w:rPr>
        <w:t>.</w:t>
      </w:r>
    </w:p>
    <w:p w:rsidR="00AF045D" w:rsidRDefault="00B83803" w:rsidP="00221C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4</w:t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t>.1.</w:t>
      </w:r>
      <w:r w:rsidR="00221C49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bookmarkEnd w:id="12"/>
      <w:r w:rsidR="00142173">
        <w:rPr>
          <w:rFonts w:ascii="Times New Roman" w:eastAsia="Times New Roman" w:hAnsi="Times New Roman" w:cs="Times New Roman"/>
          <w:sz w:val="24"/>
          <w:lang w:eastAsia="ru-RU"/>
        </w:rPr>
        <w:t>1.</w:t>
      </w:r>
      <w:r w:rsidR="00AF045D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t>Порядок заявления требований, указанных в пп.</w:t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_Ref490065552 \r \h </w:instrText>
      </w:r>
      <w:r w:rsidR="00580FB0">
        <w:rPr>
          <w:rFonts w:ascii="Times New Roman" w:eastAsia="Times New Roman" w:hAnsi="Times New Roman" w:cs="Times New Roman"/>
          <w:sz w:val="24"/>
          <w:lang w:eastAsia="ru-RU"/>
        </w:rPr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t>2.1</w:t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t>-</w:t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_Ref490847944 \r \h </w:instrText>
      </w:r>
      <w:r w:rsidR="00580FB0">
        <w:rPr>
          <w:rFonts w:ascii="Times New Roman" w:eastAsia="Times New Roman" w:hAnsi="Times New Roman" w:cs="Times New Roman"/>
          <w:sz w:val="24"/>
          <w:lang w:eastAsia="ru-RU"/>
        </w:rPr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t>2.2</w:t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t xml:space="preserve">, </w:t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_Ref490151748 \r \h </w:instrText>
      </w:r>
      <w:r w:rsidR="00580FB0">
        <w:rPr>
          <w:rFonts w:ascii="Times New Roman" w:eastAsia="Times New Roman" w:hAnsi="Times New Roman" w:cs="Times New Roman"/>
          <w:sz w:val="24"/>
          <w:lang w:eastAsia="ru-RU"/>
        </w:rPr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t>2.4</w:t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t>-</w:t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_Ref490847702 \r \h </w:instrText>
      </w:r>
      <w:r w:rsidR="00580FB0">
        <w:rPr>
          <w:rFonts w:ascii="Times New Roman" w:eastAsia="Times New Roman" w:hAnsi="Times New Roman" w:cs="Times New Roman"/>
          <w:sz w:val="24"/>
          <w:lang w:eastAsia="ru-RU"/>
        </w:rPr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t>2.5</w:t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t xml:space="preserve"> настоящего Приложения. </w:t>
      </w:r>
    </w:p>
    <w:p w:rsidR="00221C49" w:rsidRDefault="00221C49" w:rsidP="00221C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Юр.Лицо Предприятия направляет </w:t>
      </w:r>
      <w:r w:rsidRPr="00B46BBB">
        <w:rPr>
          <w:rFonts w:ascii="Times New Roman" w:eastAsia="Times New Roman" w:hAnsi="Times New Roman" w:cs="Times New Roman"/>
          <w:sz w:val="24"/>
          <w:lang w:eastAsia="ru-RU"/>
        </w:rPr>
        <w:t xml:space="preserve">Контрагенту </w:t>
      </w:r>
      <w:r w:rsidRPr="00B46BBB">
        <w:rPr>
          <w:rFonts w:ascii="Times New Roman" w:hAnsi="Times New Roman" w:cs="Times New Roman"/>
          <w:sz w:val="24"/>
          <w:szCs w:val="24"/>
        </w:rPr>
        <w:t>Уведомлени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46BBB">
        <w:rPr>
          <w:rFonts w:ascii="Times New Roman" w:hAnsi="Times New Roman" w:cs="Times New Roman"/>
          <w:sz w:val="24"/>
          <w:szCs w:val="24"/>
        </w:rPr>
        <w:t xml:space="preserve"> о выявлении недостатков и (или) дефектов </w:t>
      </w:r>
      <w:r w:rsidRPr="00B46BBB">
        <w:rPr>
          <w:rFonts w:ascii="Times New Roman" w:hAnsi="Times New Roman" w:cs="Times New Roman"/>
          <w:sz w:val="24"/>
          <w:szCs w:val="28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Pr="00B46BBB">
        <w:rPr>
          <w:rFonts w:ascii="Times New Roman" w:hAnsi="Times New Roman" w:cs="Times New Roman"/>
          <w:sz w:val="24"/>
          <w:szCs w:val="28"/>
        </w:rPr>
        <w:instrText xml:space="preserve"> FORMTEXT </w:instrText>
      </w:r>
      <w:r w:rsidRPr="00B46BBB">
        <w:rPr>
          <w:rFonts w:ascii="Times New Roman" w:hAnsi="Times New Roman" w:cs="Times New Roman"/>
          <w:sz w:val="24"/>
          <w:szCs w:val="28"/>
        </w:rPr>
      </w:r>
      <w:r w:rsidRPr="00B46BBB">
        <w:rPr>
          <w:rFonts w:ascii="Times New Roman" w:hAnsi="Times New Roman" w:cs="Times New Roman"/>
          <w:sz w:val="24"/>
          <w:szCs w:val="28"/>
        </w:rPr>
        <w:fldChar w:fldCharType="separate"/>
      </w:r>
      <w:r w:rsidRPr="00B46BBB">
        <w:rPr>
          <w:rFonts w:ascii="Times New Roman" w:hAnsi="Times New Roman" w:cs="Times New Roman"/>
          <w:noProof/>
          <w:sz w:val="24"/>
          <w:szCs w:val="28"/>
        </w:rPr>
        <w:t>поставленного Товара</w:t>
      </w:r>
      <w:r w:rsidRPr="00B46BBB">
        <w:rPr>
          <w:rFonts w:ascii="Times New Roman" w:hAnsi="Times New Roman" w:cs="Times New Roman"/>
          <w:sz w:val="24"/>
          <w:szCs w:val="28"/>
        </w:rPr>
        <w:fldChar w:fldCharType="end"/>
      </w:r>
      <w:r>
        <w:rPr>
          <w:rFonts w:ascii="Times New Roman" w:hAnsi="Times New Roman" w:cs="Times New Roman"/>
          <w:sz w:val="24"/>
          <w:szCs w:val="28"/>
        </w:rPr>
        <w:t xml:space="preserve">, составленное по форме, содержащейся </w:t>
      </w:r>
      <w:r w:rsidRPr="00B46BBB">
        <w:rPr>
          <w:rFonts w:ascii="Times New Roman" w:hAnsi="Times New Roman" w:cs="Times New Roman"/>
          <w:sz w:val="24"/>
          <w:szCs w:val="28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Pr="00B46BBB">
        <w:rPr>
          <w:rFonts w:ascii="Times New Roman" w:hAnsi="Times New Roman" w:cs="Times New Roman"/>
          <w:sz w:val="24"/>
          <w:szCs w:val="28"/>
        </w:rPr>
        <w:instrText xml:space="preserve"> FORMTEXT </w:instrText>
      </w:r>
      <w:r w:rsidRPr="00B46BBB">
        <w:rPr>
          <w:rFonts w:ascii="Times New Roman" w:hAnsi="Times New Roman" w:cs="Times New Roman"/>
          <w:sz w:val="24"/>
          <w:szCs w:val="28"/>
        </w:rPr>
      </w:r>
      <w:r w:rsidRPr="00B46BBB">
        <w:rPr>
          <w:rFonts w:ascii="Times New Roman" w:hAnsi="Times New Roman" w:cs="Times New Roman"/>
          <w:sz w:val="24"/>
          <w:szCs w:val="28"/>
        </w:rPr>
        <w:fldChar w:fldCharType="separate"/>
      </w:r>
      <w:r w:rsidRPr="00B46BBB">
        <w:rPr>
          <w:rFonts w:ascii="Times New Roman" w:hAnsi="Times New Roman" w:cs="Times New Roman"/>
          <w:sz w:val="24"/>
          <w:szCs w:val="28"/>
        </w:rPr>
        <w:t>&lt;</w:t>
      </w:r>
      <w:r>
        <w:rPr>
          <w:rFonts w:ascii="Times New Roman" w:hAnsi="Times New Roman" w:cs="Times New Roman"/>
          <w:sz w:val="24"/>
          <w:szCs w:val="28"/>
        </w:rPr>
        <w:t>в Приложении №8.х настоящего Договора</w:t>
      </w:r>
      <w:r w:rsidRPr="00B46BBB">
        <w:rPr>
          <w:rFonts w:ascii="Times New Roman" w:hAnsi="Times New Roman" w:cs="Times New Roman"/>
          <w:sz w:val="24"/>
          <w:szCs w:val="28"/>
        </w:rPr>
        <w:t>&gt;</w:t>
      </w:r>
      <w:r w:rsidRPr="00B46BBB">
        <w:rPr>
          <w:rFonts w:ascii="Times New Roman" w:hAnsi="Times New Roman" w:cs="Times New Roman"/>
          <w:sz w:val="24"/>
          <w:szCs w:val="28"/>
        </w:rPr>
        <w:fldChar w:fldCharType="end"/>
      </w:r>
      <w:r>
        <w:rPr>
          <w:rFonts w:ascii="Times New Roman" w:hAnsi="Times New Roman" w:cs="Times New Roman"/>
          <w:sz w:val="24"/>
          <w:szCs w:val="28"/>
        </w:rPr>
        <w:t xml:space="preserve">. Уведомление должно содержать перечень выявленных </w:t>
      </w:r>
      <w:r w:rsidRPr="00B46BBB">
        <w:rPr>
          <w:rFonts w:ascii="Times New Roman" w:hAnsi="Times New Roman" w:cs="Times New Roman"/>
          <w:sz w:val="24"/>
          <w:szCs w:val="24"/>
        </w:rPr>
        <w:t>недостатков и (или) дефектов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21C49" w:rsidRDefault="00221C49" w:rsidP="00221C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В уведомлении ЮЛ </w:t>
      </w:r>
      <w:r>
        <w:rPr>
          <w:rFonts w:ascii="Times New Roman" w:hAnsi="Times New Roman" w:cs="Times New Roman"/>
          <w:sz w:val="24"/>
          <w:szCs w:val="28"/>
          <w:lang w:val="en-US"/>
        </w:rPr>
        <w:t>DME</w:t>
      </w:r>
      <w:r w:rsidRPr="004800C0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вправе заявить требование или несколько требований</w:t>
      </w:r>
      <w:r w:rsidR="000872B0">
        <w:rPr>
          <w:rFonts w:ascii="Times New Roman" w:hAnsi="Times New Roman" w:cs="Times New Roman"/>
          <w:sz w:val="24"/>
          <w:szCs w:val="28"/>
        </w:rPr>
        <w:t xml:space="preserve">, виды которых перечислены в </w:t>
      </w:r>
      <w:r w:rsidR="00815BE7">
        <w:rPr>
          <w:rFonts w:ascii="Times New Roman" w:eastAsia="Times New Roman" w:hAnsi="Times New Roman" w:cs="Times New Roman"/>
          <w:sz w:val="24"/>
          <w:lang w:eastAsia="ru-RU"/>
        </w:rPr>
        <w:t xml:space="preserve">п.2 </w:t>
      </w:r>
      <w:r>
        <w:rPr>
          <w:rFonts w:ascii="Times New Roman" w:hAnsi="Times New Roman" w:cs="Times New Roman"/>
          <w:sz w:val="24"/>
          <w:szCs w:val="28"/>
        </w:rPr>
        <w:t xml:space="preserve">настоящего Приложения. Контрагент обязуется </w:t>
      </w:r>
      <w:r>
        <w:rPr>
          <w:rFonts w:ascii="Times New Roman" w:hAnsi="Times New Roman" w:cs="Times New Roman"/>
          <w:sz w:val="24"/>
          <w:szCs w:val="24"/>
        </w:rPr>
        <w:t xml:space="preserve">в течение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43"/>
            <w:enabled/>
            <w:calcOnExit w:val="0"/>
            <w:textInput/>
          </w:ffData>
        </w:fldChar>
      </w:r>
      <w:bookmarkStart w:id="13" w:name="ТекстовоеПоле543"/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Pr="00A70B4B">
        <w:rPr>
          <w:rFonts w:ascii="Times New Roman" w:hAnsi="Times New Roman" w:cs="Times New Roman"/>
          <w:noProof/>
          <w:sz w:val="24"/>
          <w:szCs w:val="24"/>
        </w:rPr>
        <w:t>&lt;</w:t>
      </w:r>
      <w:r w:rsidRPr="00A70B4B">
        <w:rPr>
          <w:rFonts w:ascii="Times New Roman" w:hAnsi="Times New Roman" w:cs="Times New Roman"/>
          <w:b/>
          <w:i/>
          <w:noProof/>
          <w:color w:val="006600"/>
          <w:sz w:val="24"/>
          <w:szCs w:val="24"/>
        </w:rPr>
        <w:t>рекомендуется установить срок не более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1 (одного) рабочего дня</w:t>
      </w:r>
      <w:r w:rsidRPr="00A70B4B">
        <w:rPr>
          <w:rFonts w:ascii="Times New Roman" w:hAnsi="Times New Roman" w:cs="Times New Roman"/>
          <w:noProof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bookmarkEnd w:id="13"/>
      <w:r>
        <w:rPr>
          <w:rFonts w:ascii="Times New Roman" w:hAnsi="Times New Roman" w:cs="Times New Roman"/>
          <w:sz w:val="24"/>
          <w:szCs w:val="24"/>
        </w:rPr>
        <w:t xml:space="preserve"> ответить на Уведомление, используя тот же канал связи, по которому уведомление было направлено. Ответ Контрагента должен содержать согласие или несогласие на удовлетворение требования, содержащегося в Уведомлении.</w:t>
      </w:r>
    </w:p>
    <w:p w:rsidR="007B7A1B" w:rsidRDefault="00221C49" w:rsidP="00221C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на выполнение Контрагентом </w:t>
      </w:r>
      <w:r>
        <w:rPr>
          <w:rFonts w:ascii="Times New Roman" w:hAnsi="Times New Roman" w:cs="Times New Roman"/>
          <w:sz w:val="24"/>
          <w:szCs w:val="28"/>
        </w:rPr>
        <w:t>требований, указанных в уведомлении, оп</w:t>
      </w:r>
      <w:r w:rsidR="004F4DA4">
        <w:rPr>
          <w:rFonts w:ascii="Times New Roman" w:hAnsi="Times New Roman" w:cs="Times New Roman"/>
          <w:sz w:val="24"/>
          <w:szCs w:val="28"/>
        </w:rPr>
        <w:t>ре</w:t>
      </w:r>
      <w:r w:rsidR="00952154">
        <w:rPr>
          <w:rFonts w:ascii="Times New Roman" w:hAnsi="Times New Roman" w:cs="Times New Roman"/>
          <w:sz w:val="24"/>
          <w:szCs w:val="28"/>
        </w:rPr>
        <w:t>деляется в соответствии с пп.5-7</w:t>
      </w:r>
      <w:r>
        <w:rPr>
          <w:rFonts w:ascii="Times New Roman" w:hAnsi="Times New Roman" w:cs="Times New Roman"/>
          <w:sz w:val="24"/>
          <w:szCs w:val="28"/>
        </w:rPr>
        <w:t xml:space="preserve"> настоящего Приложения</w:t>
      </w:r>
      <w:r w:rsidR="007B7A1B">
        <w:rPr>
          <w:rFonts w:ascii="Times New Roman" w:hAnsi="Times New Roman" w:cs="Times New Roman"/>
          <w:sz w:val="24"/>
          <w:szCs w:val="28"/>
        </w:rPr>
        <w:t>.</w:t>
      </w:r>
    </w:p>
    <w:p w:rsidR="004764E5" w:rsidRDefault="00B83803" w:rsidP="00221C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4</w:t>
      </w:r>
      <w:r w:rsidR="006B7D89">
        <w:rPr>
          <w:rFonts w:ascii="Times New Roman" w:eastAsia="Times New Roman" w:hAnsi="Times New Roman" w:cs="Times New Roman"/>
          <w:sz w:val="24"/>
          <w:lang w:eastAsia="ru-RU"/>
        </w:rPr>
        <w:t>.</w:t>
      </w:r>
      <w:r w:rsidR="007B7A1B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548"/>
            <w:enabled/>
            <w:calcOnExit w:val="0"/>
            <w:textInput/>
          </w:ffData>
        </w:fldChar>
      </w:r>
      <w:bookmarkStart w:id="14" w:name="ТекстовоеПоле548"/>
      <w:r w:rsidR="007B7A1B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7B7A1B">
        <w:rPr>
          <w:rFonts w:ascii="Times New Roman" w:eastAsia="Times New Roman" w:hAnsi="Times New Roman" w:cs="Times New Roman"/>
          <w:sz w:val="24"/>
          <w:lang w:eastAsia="ru-RU"/>
        </w:rPr>
      </w:r>
      <w:r w:rsidR="007B7A1B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6B7D89">
        <w:rPr>
          <w:rFonts w:ascii="Times New Roman" w:eastAsia="Times New Roman" w:hAnsi="Times New Roman" w:cs="Times New Roman"/>
          <w:noProof/>
          <w:sz w:val="24"/>
          <w:lang w:eastAsia="ru-RU"/>
        </w:rPr>
        <w:t>1.</w:t>
      </w:r>
      <w:r w:rsidR="007B7A1B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bookmarkEnd w:id="14"/>
      <w:r w:rsidR="006B7D89">
        <w:rPr>
          <w:rFonts w:ascii="Times New Roman" w:eastAsia="Times New Roman" w:hAnsi="Times New Roman" w:cs="Times New Roman"/>
          <w:sz w:val="24"/>
          <w:lang w:eastAsia="ru-RU"/>
        </w:rPr>
        <w:t>2.</w:t>
      </w:r>
      <w:r w:rsidR="00D36046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2C4133">
        <w:rPr>
          <w:rFonts w:ascii="Times New Roman" w:eastAsia="Times New Roman" w:hAnsi="Times New Roman" w:cs="Times New Roman"/>
          <w:sz w:val="24"/>
          <w:lang w:eastAsia="ru-RU"/>
        </w:rPr>
        <w:t>Порядок заявления требований, указанных в пп.</w:t>
      </w:r>
      <w:r w:rsidR="004764E5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4764E5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_Ref490847872 \r \h </w:instrText>
      </w:r>
      <w:r w:rsidR="004764E5">
        <w:rPr>
          <w:rFonts w:ascii="Times New Roman" w:eastAsia="Times New Roman" w:hAnsi="Times New Roman" w:cs="Times New Roman"/>
          <w:sz w:val="24"/>
          <w:lang w:eastAsia="ru-RU"/>
        </w:rPr>
      </w:r>
      <w:r w:rsidR="004764E5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4764E5">
        <w:rPr>
          <w:rFonts w:ascii="Times New Roman" w:eastAsia="Times New Roman" w:hAnsi="Times New Roman" w:cs="Times New Roman"/>
          <w:sz w:val="24"/>
          <w:lang w:eastAsia="ru-RU"/>
        </w:rPr>
        <w:t>2.3</w:t>
      </w:r>
      <w:r w:rsidR="004764E5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2C4133">
        <w:rPr>
          <w:rFonts w:ascii="Times New Roman" w:eastAsia="Times New Roman" w:hAnsi="Times New Roman" w:cs="Times New Roman"/>
          <w:sz w:val="24"/>
          <w:lang w:eastAsia="ru-RU"/>
        </w:rPr>
        <w:t xml:space="preserve"> настоящего Приложения.</w:t>
      </w:r>
    </w:p>
    <w:p w:rsidR="000E6069" w:rsidRDefault="000E6069" w:rsidP="000E60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Юр.Лицо </w:t>
      </w:r>
      <w:r w:rsidR="00722391">
        <w:rPr>
          <w:rFonts w:ascii="Times New Roman" w:eastAsia="Times New Roman" w:hAnsi="Times New Roman" w:cs="Times New Roman"/>
          <w:sz w:val="24"/>
          <w:lang w:val="en-US" w:eastAsia="ru-RU"/>
        </w:rPr>
        <w:t>DME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направляет </w:t>
      </w:r>
      <w:r w:rsidRPr="00B46BBB">
        <w:rPr>
          <w:rFonts w:ascii="Times New Roman" w:eastAsia="Times New Roman" w:hAnsi="Times New Roman" w:cs="Times New Roman"/>
          <w:sz w:val="24"/>
          <w:lang w:eastAsia="ru-RU"/>
        </w:rPr>
        <w:t xml:space="preserve">Контрагенту </w:t>
      </w:r>
      <w:r w:rsidRPr="00B46BBB">
        <w:rPr>
          <w:rFonts w:ascii="Times New Roman" w:hAnsi="Times New Roman" w:cs="Times New Roman"/>
          <w:sz w:val="24"/>
          <w:szCs w:val="24"/>
        </w:rPr>
        <w:t>Уведомлени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46BBB">
        <w:rPr>
          <w:rFonts w:ascii="Times New Roman" w:hAnsi="Times New Roman" w:cs="Times New Roman"/>
          <w:sz w:val="24"/>
          <w:szCs w:val="24"/>
        </w:rPr>
        <w:t xml:space="preserve"> о выявлении недостатков и (или) дефектов </w:t>
      </w:r>
      <w:r w:rsidRPr="00B46BBB">
        <w:rPr>
          <w:rFonts w:ascii="Times New Roman" w:hAnsi="Times New Roman" w:cs="Times New Roman"/>
          <w:sz w:val="24"/>
          <w:szCs w:val="28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Pr="00B46BBB">
        <w:rPr>
          <w:rFonts w:ascii="Times New Roman" w:hAnsi="Times New Roman" w:cs="Times New Roman"/>
          <w:sz w:val="24"/>
          <w:szCs w:val="28"/>
        </w:rPr>
        <w:instrText xml:space="preserve"> FORMTEXT </w:instrText>
      </w:r>
      <w:r w:rsidRPr="00B46BBB">
        <w:rPr>
          <w:rFonts w:ascii="Times New Roman" w:hAnsi="Times New Roman" w:cs="Times New Roman"/>
          <w:sz w:val="24"/>
          <w:szCs w:val="28"/>
        </w:rPr>
      </w:r>
      <w:r w:rsidRPr="00B46BBB">
        <w:rPr>
          <w:rFonts w:ascii="Times New Roman" w:hAnsi="Times New Roman" w:cs="Times New Roman"/>
          <w:sz w:val="24"/>
          <w:szCs w:val="28"/>
        </w:rPr>
        <w:fldChar w:fldCharType="separate"/>
      </w:r>
      <w:r w:rsidR="006633FD">
        <w:rPr>
          <w:rFonts w:ascii="Times New Roman" w:hAnsi="Times New Roman" w:cs="Times New Roman"/>
          <w:noProof/>
          <w:sz w:val="24"/>
          <w:szCs w:val="28"/>
        </w:rPr>
        <w:t>поставленного Товара</w:t>
      </w:r>
      <w:r w:rsidRPr="00B46BBB">
        <w:rPr>
          <w:rFonts w:ascii="Times New Roman" w:hAnsi="Times New Roman" w:cs="Times New Roman"/>
          <w:sz w:val="24"/>
          <w:szCs w:val="28"/>
        </w:rPr>
        <w:fldChar w:fldCharType="end"/>
      </w:r>
      <w:r>
        <w:rPr>
          <w:rFonts w:ascii="Times New Roman" w:hAnsi="Times New Roman" w:cs="Times New Roman"/>
          <w:sz w:val="24"/>
          <w:szCs w:val="28"/>
        </w:rPr>
        <w:t xml:space="preserve">, составленное по форме, содержащейся </w:t>
      </w:r>
      <w:r w:rsidRPr="00B46BBB">
        <w:rPr>
          <w:rFonts w:ascii="Times New Roman" w:hAnsi="Times New Roman" w:cs="Times New Roman"/>
          <w:sz w:val="24"/>
          <w:szCs w:val="28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Pr="00B46BBB">
        <w:rPr>
          <w:rFonts w:ascii="Times New Roman" w:hAnsi="Times New Roman" w:cs="Times New Roman"/>
          <w:sz w:val="24"/>
          <w:szCs w:val="28"/>
        </w:rPr>
        <w:instrText xml:space="preserve"> FORMTEXT </w:instrText>
      </w:r>
      <w:r w:rsidRPr="00B46BBB">
        <w:rPr>
          <w:rFonts w:ascii="Times New Roman" w:hAnsi="Times New Roman" w:cs="Times New Roman"/>
          <w:sz w:val="24"/>
          <w:szCs w:val="28"/>
        </w:rPr>
      </w:r>
      <w:r w:rsidRPr="00B46BBB">
        <w:rPr>
          <w:rFonts w:ascii="Times New Roman" w:hAnsi="Times New Roman" w:cs="Times New Roman"/>
          <w:sz w:val="24"/>
          <w:szCs w:val="28"/>
        </w:rPr>
        <w:fldChar w:fldCharType="separate"/>
      </w:r>
      <w:r w:rsidRPr="00B46BBB">
        <w:rPr>
          <w:rFonts w:ascii="Times New Roman" w:hAnsi="Times New Roman" w:cs="Times New Roman"/>
          <w:sz w:val="24"/>
          <w:szCs w:val="28"/>
        </w:rPr>
        <w:t>&lt;</w:t>
      </w:r>
      <w:r>
        <w:rPr>
          <w:rFonts w:ascii="Times New Roman" w:hAnsi="Times New Roman" w:cs="Times New Roman"/>
          <w:sz w:val="24"/>
          <w:szCs w:val="28"/>
        </w:rPr>
        <w:t>в Приложении №8.х настоящего Договора</w:t>
      </w:r>
      <w:r w:rsidRPr="00B46BBB">
        <w:rPr>
          <w:rFonts w:ascii="Times New Roman" w:hAnsi="Times New Roman" w:cs="Times New Roman"/>
          <w:sz w:val="24"/>
          <w:szCs w:val="28"/>
        </w:rPr>
        <w:t>&gt;</w:t>
      </w:r>
      <w:r w:rsidRPr="00B46BBB">
        <w:rPr>
          <w:rFonts w:ascii="Times New Roman" w:hAnsi="Times New Roman" w:cs="Times New Roman"/>
          <w:sz w:val="24"/>
          <w:szCs w:val="28"/>
        </w:rPr>
        <w:fldChar w:fldCharType="end"/>
      </w:r>
      <w:r>
        <w:rPr>
          <w:rFonts w:ascii="Times New Roman" w:hAnsi="Times New Roman" w:cs="Times New Roman"/>
          <w:sz w:val="24"/>
          <w:szCs w:val="28"/>
        </w:rPr>
        <w:t xml:space="preserve">. Уведомление должно содержать перечень выявленных </w:t>
      </w:r>
      <w:r w:rsidRPr="00B46BBB">
        <w:rPr>
          <w:rFonts w:ascii="Times New Roman" w:hAnsi="Times New Roman" w:cs="Times New Roman"/>
          <w:sz w:val="24"/>
          <w:szCs w:val="24"/>
        </w:rPr>
        <w:t>недостатков и (или) дефектов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5BE7" w:rsidRPr="007A5C09" w:rsidRDefault="00815BE7" w:rsidP="007A5C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Требование</w:t>
      </w:r>
      <w:r w:rsidR="00534E53">
        <w:rPr>
          <w:rFonts w:ascii="Times New Roman" w:hAnsi="Times New Roman" w:cs="Times New Roman"/>
          <w:sz w:val="24"/>
          <w:szCs w:val="28"/>
        </w:rPr>
        <w:t xml:space="preserve">, указанное в </w:t>
      </w:r>
      <w:r w:rsidR="00534E53">
        <w:rPr>
          <w:rFonts w:ascii="Times New Roman" w:eastAsia="Times New Roman" w:hAnsi="Times New Roman" w:cs="Times New Roman"/>
          <w:sz w:val="24"/>
          <w:lang w:eastAsia="ru-RU"/>
        </w:rPr>
        <w:t>пп.</w:t>
      </w:r>
      <w:r w:rsidR="00534E53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534E53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_Ref490847872 \r \h </w:instrText>
      </w:r>
      <w:r w:rsidR="00534E53">
        <w:rPr>
          <w:rFonts w:ascii="Times New Roman" w:eastAsia="Times New Roman" w:hAnsi="Times New Roman" w:cs="Times New Roman"/>
          <w:sz w:val="24"/>
          <w:lang w:eastAsia="ru-RU"/>
        </w:rPr>
      </w:r>
      <w:r w:rsidR="00534E53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534E53">
        <w:rPr>
          <w:rFonts w:ascii="Times New Roman" w:eastAsia="Times New Roman" w:hAnsi="Times New Roman" w:cs="Times New Roman"/>
          <w:sz w:val="24"/>
          <w:lang w:eastAsia="ru-RU"/>
        </w:rPr>
        <w:t>2.3</w:t>
      </w:r>
      <w:r w:rsidR="00534E53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534E53">
        <w:rPr>
          <w:rFonts w:ascii="Times New Roman" w:eastAsia="Times New Roman" w:hAnsi="Times New Roman" w:cs="Times New Roman"/>
          <w:sz w:val="24"/>
          <w:lang w:eastAsia="ru-RU"/>
        </w:rPr>
        <w:t xml:space="preserve"> настоящего Приложения, ЮЛ </w:t>
      </w:r>
      <w:r w:rsidR="00534E53">
        <w:rPr>
          <w:rFonts w:ascii="Times New Roman" w:eastAsia="Times New Roman" w:hAnsi="Times New Roman" w:cs="Times New Roman"/>
          <w:sz w:val="24"/>
          <w:lang w:val="en-US" w:eastAsia="ru-RU"/>
        </w:rPr>
        <w:t>DME</w:t>
      </w:r>
      <w:r w:rsidR="00534E53" w:rsidRPr="00534E53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D4729E">
        <w:rPr>
          <w:rFonts w:ascii="Times New Roman" w:eastAsia="Times New Roman" w:hAnsi="Times New Roman" w:cs="Times New Roman"/>
          <w:sz w:val="24"/>
          <w:lang w:eastAsia="ru-RU"/>
        </w:rPr>
        <w:t>вправе заявить в этом же У</w:t>
      </w:r>
      <w:r w:rsidR="00534E53">
        <w:rPr>
          <w:rFonts w:ascii="Times New Roman" w:eastAsia="Times New Roman" w:hAnsi="Times New Roman" w:cs="Times New Roman"/>
          <w:sz w:val="24"/>
          <w:lang w:eastAsia="ru-RU"/>
        </w:rPr>
        <w:t>ведомлении или отдельно</w:t>
      </w:r>
      <w:r w:rsidR="00D4729E">
        <w:rPr>
          <w:rFonts w:ascii="Times New Roman" w:eastAsia="Times New Roman" w:hAnsi="Times New Roman" w:cs="Times New Roman"/>
          <w:sz w:val="24"/>
          <w:lang w:eastAsia="ru-RU"/>
        </w:rPr>
        <w:t>, в любой другой день.</w:t>
      </w:r>
      <w:r w:rsidR="007A5C09">
        <w:rPr>
          <w:rFonts w:ascii="Times New Roman" w:eastAsia="Times New Roman" w:hAnsi="Times New Roman" w:cs="Times New Roman"/>
          <w:sz w:val="24"/>
          <w:lang w:eastAsia="ru-RU"/>
        </w:rPr>
        <w:t xml:space="preserve"> Требование, направляемое </w:t>
      </w:r>
      <w:r w:rsidR="007A5C09">
        <w:rPr>
          <w:rFonts w:ascii="Times New Roman" w:eastAsia="Times New Roman" w:hAnsi="Times New Roman" w:cs="Times New Roman"/>
          <w:sz w:val="24"/>
          <w:lang w:eastAsia="ru-RU"/>
        </w:rPr>
        <w:lastRenderedPageBreak/>
        <w:t xml:space="preserve">отдельно от </w:t>
      </w:r>
      <w:r w:rsidR="007A5C09" w:rsidRPr="00B46BBB">
        <w:rPr>
          <w:rFonts w:ascii="Times New Roman" w:hAnsi="Times New Roman" w:cs="Times New Roman"/>
          <w:sz w:val="24"/>
          <w:szCs w:val="24"/>
        </w:rPr>
        <w:t>Уведомлени</w:t>
      </w:r>
      <w:r w:rsidR="007A5C09">
        <w:rPr>
          <w:rFonts w:ascii="Times New Roman" w:hAnsi="Times New Roman" w:cs="Times New Roman"/>
          <w:sz w:val="24"/>
          <w:szCs w:val="24"/>
        </w:rPr>
        <w:t>я</w:t>
      </w:r>
      <w:r w:rsidR="007A5C09" w:rsidRPr="00B46BBB">
        <w:rPr>
          <w:rFonts w:ascii="Times New Roman" w:hAnsi="Times New Roman" w:cs="Times New Roman"/>
          <w:sz w:val="24"/>
          <w:szCs w:val="24"/>
        </w:rPr>
        <w:t xml:space="preserve"> о выявлении недостатков и (или) дефектов </w:t>
      </w:r>
      <w:r w:rsidR="00A93E85" w:rsidRPr="00B46BBB">
        <w:rPr>
          <w:rFonts w:ascii="Times New Roman" w:hAnsi="Times New Roman" w:cs="Times New Roman"/>
          <w:sz w:val="24"/>
          <w:szCs w:val="28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="00A93E85" w:rsidRPr="00B46BBB">
        <w:rPr>
          <w:rFonts w:ascii="Times New Roman" w:hAnsi="Times New Roman" w:cs="Times New Roman"/>
          <w:sz w:val="24"/>
          <w:szCs w:val="28"/>
        </w:rPr>
        <w:instrText xml:space="preserve"> FORMTEXT </w:instrText>
      </w:r>
      <w:r w:rsidR="00A93E85" w:rsidRPr="00B46BBB">
        <w:rPr>
          <w:rFonts w:ascii="Times New Roman" w:hAnsi="Times New Roman" w:cs="Times New Roman"/>
          <w:sz w:val="24"/>
          <w:szCs w:val="28"/>
        </w:rPr>
      </w:r>
      <w:r w:rsidR="00A93E85" w:rsidRPr="00B46BBB">
        <w:rPr>
          <w:rFonts w:ascii="Times New Roman" w:hAnsi="Times New Roman" w:cs="Times New Roman"/>
          <w:sz w:val="24"/>
          <w:szCs w:val="28"/>
        </w:rPr>
        <w:fldChar w:fldCharType="separate"/>
      </w:r>
      <w:r w:rsidR="00A93E85">
        <w:rPr>
          <w:rFonts w:ascii="Times New Roman" w:hAnsi="Times New Roman" w:cs="Times New Roman"/>
          <w:noProof/>
          <w:sz w:val="24"/>
          <w:szCs w:val="28"/>
        </w:rPr>
        <w:t>поставленного Товара</w:t>
      </w:r>
      <w:r w:rsidR="00A93E85" w:rsidRPr="00B46BBB">
        <w:rPr>
          <w:rFonts w:ascii="Times New Roman" w:hAnsi="Times New Roman" w:cs="Times New Roman"/>
          <w:sz w:val="24"/>
          <w:szCs w:val="28"/>
        </w:rPr>
        <w:fldChar w:fldCharType="end"/>
      </w:r>
      <w:r w:rsidR="007A5C09">
        <w:rPr>
          <w:rFonts w:ascii="Times New Roman" w:hAnsi="Times New Roman" w:cs="Times New Roman"/>
          <w:sz w:val="24"/>
          <w:szCs w:val="28"/>
        </w:rPr>
        <w:t xml:space="preserve">, составляется по форме, содержащейся </w:t>
      </w:r>
      <w:r w:rsidR="007A5C09" w:rsidRPr="00B46BBB">
        <w:rPr>
          <w:rFonts w:ascii="Times New Roman" w:hAnsi="Times New Roman" w:cs="Times New Roman"/>
          <w:sz w:val="24"/>
          <w:szCs w:val="28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="007A5C09" w:rsidRPr="00B46BBB">
        <w:rPr>
          <w:rFonts w:ascii="Times New Roman" w:hAnsi="Times New Roman" w:cs="Times New Roman"/>
          <w:sz w:val="24"/>
          <w:szCs w:val="28"/>
        </w:rPr>
        <w:instrText xml:space="preserve"> FORMTEXT </w:instrText>
      </w:r>
      <w:r w:rsidR="007A5C09" w:rsidRPr="00B46BBB">
        <w:rPr>
          <w:rFonts w:ascii="Times New Roman" w:hAnsi="Times New Roman" w:cs="Times New Roman"/>
          <w:sz w:val="24"/>
          <w:szCs w:val="28"/>
        </w:rPr>
      </w:r>
      <w:r w:rsidR="007A5C09" w:rsidRPr="00B46BBB">
        <w:rPr>
          <w:rFonts w:ascii="Times New Roman" w:hAnsi="Times New Roman" w:cs="Times New Roman"/>
          <w:sz w:val="24"/>
          <w:szCs w:val="28"/>
        </w:rPr>
        <w:fldChar w:fldCharType="separate"/>
      </w:r>
      <w:r w:rsidR="007A5C09" w:rsidRPr="00B46BBB">
        <w:rPr>
          <w:rFonts w:ascii="Times New Roman" w:hAnsi="Times New Roman" w:cs="Times New Roman"/>
          <w:sz w:val="24"/>
          <w:szCs w:val="28"/>
        </w:rPr>
        <w:t>&lt;</w:t>
      </w:r>
      <w:r w:rsidR="007A5C09">
        <w:rPr>
          <w:rFonts w:ascii="Times New Roman" w:hAnsi="Times New Roman" w:cs="Times New Roman"/>
          <w:sz w:val="24"/>
          <w:szCs w:val="28"/>
        </w:rPr>
        <w:t>в Приложении №8.х настоящего Договора</w:t>
      </w:r>
      <w:r w:rsidR="007A5C09" w:rsidRPr="00B46BBB">
        <w:rPr>
          <w:rFonts w:ascii="Times New Roman" w:hAnsi="Times New Roman" w:cs="Times New Roman"/>
          <w:sz w:val="24"/>
          <w:szCs w:val="28"/>
        </w:rPr>
        <w:t>&gt;</w:t>
      </w:r>
      <w:r w:rsidR="007A5C09" w:rsidRPr="00B46BBB">
        <w:rPr>
          <w:rFonts w:ascii="Times New Roman" w:hAnsi="Times New Roman" w:cs="Times New Roman"/>
          <w:sz w:val="24"/>
          <w:szCs w:val="28"/>
        </w:rPr>
        <w:fldChar w:fldCharType="end"/>
      </w:r>
      <w:r w:rsidR="007A5C09">
        <w:rPr>
          <w:rFonts w:ascii="Times New Roman" w:hAnsi="Times New Roman" w:cs="Times New Roman"/>
          <w:sz w:val="24"/>
          <w:szCs w:val="28"/>
        </w:rPr>
        <w:t>.</w:t>
      </w:r>
      <w:r w:rsidR="005F06E8">
        <w:rPr>
          <w:rFonts w:ascii="Times New Roman" w:eastAsia="Times New Roman" w:hAnsi="Times New Roman" w:cs="Times New Roman"/>
          <w:sz w:val="24"/>
          <w:lang w:eastAsia="ru-RU"/>
        </w:rPr>
        <w:t xml:space="preserve"> Также допустимо одновременное направление нескольких требований, вытекающих</w:t>
      </w:r>
      <w:r w:rsidR="005E72AA">
        <w:rPr>
          <w:rFonts w:ascii="Times New Roman" w:eastAsia="Times New Roman" w:hAnsi="Times New Roman" w:cs="Times New Roman"/>
          <w:sz w:val="24"/>
          <w:lang w:eastAsia="ru-RU"/>
        </w:rPr>
        <w:t xml:space="preserve"> из</w:t>
      </w:r>
      <w:r w:rsidR="005F06E8">
        <w:rPr>
          <w:rFonts w:ascii="Times New Roman" w:eastAsia="Times New Roman" w:hAnsi="Times New Roman" w:cs="Times New Roman"/>
          <w:sz w:val="24"/>
          <w:lang w:eastAsia="ru-RU"/>
        </w:rPr>
        <w:t xml:space="preserve"> недостатков (дефектов), выявленных за период времени (неделя, месяц, квартал, полугодие).</w:t>
      </w:r>
    </w:p>
    <w:p w:rsidR="000E6069" w:rsidRDefault="000E6069" w:rsidP="000E60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Контрагент обязуется </w:t>
      </w:r>
      <w:r>
        <w:rPr>
          <w:rFonts w:ascii="Times New Roman" w:hAnsi="Times New Roman" w:cs="Times New Roman"/>
          <w:sz w:val="24"/>
          <w:szCs w:val="24"/>
        </w:rPr>
        <w:t xml:space="preserve">в течение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43"/>
            <w:enabled/>
            <w:calcOnExit w:val="0"/>
            <w:textInput/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Pr="00A70B4B">
        <w:rPr>
          <w:rFonts w:ascii="Times New Roman" w:hAnsi="Times New Roman" w:cs="Times New Roman"/>
          <w:noProof/>
          <w:sz w:val="24"/>
          <w:szCs w:val="24"/>
        </w:rPr>
        <w:t>&lt;</w:t>
      </w:r>
      <w:r w:rsidRPr="00A70B4B">
        <w:rPr>
          <w:rFonts w:ascii="Times New Roman" w:hAnsi="Times New Roman" w:cs="Times New Roman"/>
          <w:b/>
          <w:i/>
          <w:noProof/>
          <w:color w:val="006600"/>
          <w:sz w:val="24"/>
          <w:szCs w:val="24"/>
        </w:rPr>
        <w:t>рекомендуется установить срок не более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1 (одного) рабочего дня</w:t>
      </w:r>
      <w:r w:rsidRPr="00A70B4B">
        <w:rPr>
          <w:rFonts w:ascii="Times New Roman" w:hAnsi="Times New Roman" w:cs="Times New Roman"/>
          <w:noProof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ответить на </w:t>
      </w:r>
      <w:r w:rsidR="005A43D9">
        <w:rPr>
          <w:rFonts w:ascii="Times New Roman" w:hAnsi="Times New Roman" w:cs="Times New Roman"/>
          <w:sz w:val="24"/>
          <w:szCs w:val="24"/>
        </w:rPr>
        <w:t>требование</w:t>
      </w:r>
      <w:r>
        <w:rPr>
          <w:rFonts w:ascii="Times New Roman" w:hAnsi="Times New Roman" w:cs="Times New Roman"/>
          <w:sz w:val="24"/>
          <w:szCs w:val="24"/>
        </w:rPr>
        <w:t xml:space="preserve">, используя тот же канал связи, по которому </w:t>
      </w:r>
      <w:r w:rsidR="005A43D9">
        <w:rPr>
          <w:rFonts w:ascii="Times New Roman" w:hAnsi="Times New Roman" w:cs="Times New Roman"/>
          <w:sz w:val="24"/>
          <w:szCs w:val="24"/>
        </w:rPr>
        <w:t>требование</w:t>
      </w:r>
      <w:r>
        <w:rPr>
          <w:rFonts w:ascii="Times New Roman" w:hAnsi="Times New Roman" w:cs="Times New Roman"/>
          <w:sz w:val="24"/>
          <w:szCs w:val="24"/>
        </w:rPr>
        <w:t xml:space="preserve"> было направлено. Ответ Контрагента должен содержать согласие или несоглас</w:t>
      </w:r>
      <w:r w:rsidR="005A43D9">
        <w:rPr>
          <w:rFonts w:ascii="Times New Roman" w:hAnsi="Times New Roman" w:cs="Times New Roman"/>
          <w:sz w:val="24"/>
          <w:szCs w:val="24"/>
        </w:rPr>
        <w:t>ие на удовлетворение требования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21C49" w:rsidRPr="000E6069" w:rsidRDefault="000E6069" w:rsidP="000E60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на выполнение Контрагентом </w:t>
      </w:r>
      <w:r>
        <w:rPr>
          <w:rFonts w:ascii="Times New Roman" w:hAnsi="Times New Roman" w:cs="Times New Roman"/>
          <w:sz w:val="24"/>
          <w:szCs w:val="28"/>
        </w:rPr>
        <w:t>требований, указанных в уведомлении, оп</w:t>
      </w:r>
      <w:r w:rsidR="003C109F">
        <w:rPr>
          <w:rFonts w:ascii="Times New Roman" w:hAnsi="Times New Roman" w:cs="Times New Roman"/>
          <w:sz w:val="24"/>
          <w:szCs w:val="28"/>
        </w:rPr>
        <w:t>ределяется в соответствии с пп.5</w:t>
      </w:r>
      <w:r>
        <w:rPr>
          <w:rFonts w:ascii="Times New Roman" w:hAnsi="Times New Roman" w:cs="Times New Roman"/>
          <w:sz w:val="24"/>
          <w:szCs w:val="28"/>
        </w:rPr>
        <w:t>-</w:t>
      </w:r>
      <w:r w:rsidR="00952154">
        <w:rPr>
          <w:rFonts w:ascii="Times New Roman" w:hAnsi="Times New Roman" w:cs="Times New Roman"/>
          <w:sz w:val="24"/>
          <w:szCs w:val="28"/>
        </w:rPr>
        <w:t>7</w:t>
      </w:r>
      <w:r>
        <w:rPr>
          <w:rFonts w:ascii="Times New Roman" w:hAnsi="Times New Roman" w:cs="Times New Roman"/>
          <w:sz w:val="24"/>
          <w:szCs w:val="28"/>
        </w:rPr>
        <w:t xml:space="preserve"> настоящего Приложения.</w:t>
      </w:r>
      <w:r w:rsidR="00221C49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539"/>
            <w:enabled/>
            <w:calcOnExit w:val="0"/>
            <w:textInput/>
          </w:ffData>
        </w:fldChar>
      </w:r>
      <w:bookmarkStart w:id="15" w:name="ТекстовоеПоле539"/>
      <w:r w:rsidR="00221C49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221C49">
        <w:rPr>
          <w:rFonts w:ascii="Times New Roman" w:eastAsia="Times New Roman" w:hAnsi="Times New Roman" w:cs="Times New Roman"/>
          <w:sz w:val="24"/>
          <w:lang w:eastAsia="ru-RU"/>
        </w:rPr>
      </w:r>
      <w:r w:rsidR="00221C49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</w:p>
    <w:p w:rsidR="00221C49" w:rsidRPr="00B56433" w:rsidRDefault="00221C49" w:rsidP="00221C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</w:pPr>
      <w:r w:rsidRPr="00B56433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>Пункт</w:t>
      </w:r>
      <w:r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 xml:space="preserve"> </w:t>
      </w:r>
      <w:r w:rsidR="00B83803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>.2</w:t>
      </w:r>
      <w:r w:rsidRPr="00B56433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 xml:space="preserve"> добавляется в том случае, если гарантийный срок хотя бы на одну из позиций Договора составляет менее 2-х лет</w:t>
      </w:r>
      <w:r w:rsidR="007A13D0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 xml:space="preserve"> (а для строительного подряда - менее 5-ти лет)</w:t>
      </w:r>
      <w:r w:rsidRPr="00B56433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>:</w:t>
      </w:r>
    </w:p>
    <w:p w:rsidR="00221C49" w:rsidRDefault="00B83803" w:rsidP="00221C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lang w:eastAsia="ru-RU"/>
        </w:rPr>
        <w:t>4</w:t>
      </w:r>
      <w:r w:rsidR="00221C49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.2 Если недостатки и (или) дефекты обнаружены за пределами гарантийного срока, но в пределах </w:t>
      </w:r>
      <w:r w:rsidR="00221C49" w:rsidRPr="00EC78F4">
        <w:rPr>
          <w:rFonts w:ascii="Times New Roman" w:eastAsia="Times New Roman" w:hAnsi="Times New Roman" w:cs="Times New Roman"/>
          <w:noProof/>
          <w:sz w:val="24"/>
          <w:lang w:eastAsia="ru-RU"/>
        </w:rPr>
        <w:t>&lt;</w:t>
      </w:r>
      <w:r w:rsidR="00221C49" w:rsidRPr="00EC78F4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>устанавливается срок не менее 2 (двух) лет</w:t>
      </w:r>
      <w:r w:rsidR="00221C49" w:rsidRPr="00EC78F4">
        <w:rPr>
          <w:rFonts w:ascii="Times New Roman" w:eastAsia="Times New Roman" w:hAnsi="Times New Roman" w:cs="Times New Roman"/>
          <w:noProof/>
          <w:sz w:val="24"/>
          <w:lang w:eastAsia="ru-RU"/>
        </w:rPr>
        <w:t>&gt;</w:t>
      </w:r>
      <w:r w:rsidR="00221C49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</w:t>
      </w:r>
      <w:r w:rsidR="00A93E85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со дня </w:t>
      </w:r>
      <w:r w:rsidR="00221C49" w:rsidRPr="00EC78F4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передачи товара </w:t>
      </w:r>
      <w:r w:rsidR="00221C49">
        <w:rPr>
          <w:rFonts w:ascii="Times New Roman" w:eastAsia="Times New Roman" w:hAnsi="Times New Roman" w:cs="Times New Roman"/>
          <w:noProof/>
          <w:sz w:val="24"/>
          <w:lang w:eastAsia="ru-RU"/>
        </w:rPr>
        <w:t>П</w:t>
      </w:r>
      <w:r w:rsidR="00A93E85">
        <w:rPr>
          <w:rFonts w:ascii="Times New Roman" w:eastAsia="Times New Roman" w:hAnsi="Times New Roman" w:cs="Times New Roman"/>
          <w:noProof/>
          <w:sz w:val="24"/>
          <w:lang w:eastAsia="ru-RU"/>
        </w:rPr>
        <w:t>окупателю</w:t>
      </w:r>
      <w:r w:rsidR="00221C49">
        <w:rPr>
          <w:rFonts w:ascii="Times New Roman" w:eastAsia="Times New Roman" w:hAnsi="Times New Roman" w:cs="Times New Roman"/>
          <w:noProof/>
          <w:sz w:val="24"/>
          <w:lang w:eastAsia="ru-RU"/>
        </w:rPr>
        <w:t>.</w:t>
      </w:r>
    </w:p>
    <w:p w:rsidR="00221C49" w:rsidRDefault="00221C49" w:rsidP="00221C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7D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B279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личия </w: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t xml:space="preserve">недостатков </w:t>
      </w:r>
      <w:r>
        <w:rPr>
          <w:rFonts w:ascii="Times New Roman" w:eastAsia="Times New Roman" w:hAnsi="Times New Roman" w:cs="Times New Roman"/>
          <w:sz w:val="24"/>
          <w:lang w:eastAsia="ru-RU"/>
        </w:rPr>
        <w:t>и (</w: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lang w:eastAsia="ru-RU"/>
        </w:rPr>
        <w:t>ли)</w: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t xml:space="preserve"> дефектов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A93E85">
        <w:rPr>
          <w:rFonts w:ascii="Times New Roman" w:eastAsia="Times New Roman" w:hAnsi="Times New Roman" w:cs="Times New Roman"/>
          <w:sz w:val="24"/>
          <w:lang w:eastAsia="ru-RU"/>
        </w:rPr>
        <w:t>Товара</w:t>
      </w:r>
      <w:r>
        <w:rPr>
          <w:rFonts w:ascii="Times New Roman" w:eastAsia="Times New Roman" w:hAnsi="Times New Roman" w:cs="Times New Roman"/>
          <w:sz w:val="24"/>
          <w:lang w:eastAsia="ru-RU"/>
        </w:rPr>
        <w:t>, которые не были отмечены Контрагентом в</w:t>
      </w:r>
      <w:r w:rsidRPr="00071AAE">
        <w:rPr>
          <w:rFonts w:ascii="Times New Roman" w:eastAsia="Times New Roman" w:hAnsi="Times New Roman" w:cs="Times New Roman"/>
          <w:sz w:val="24"/>
          <w:lang w:eastAsia="ru-RU"/>
        </w:rPr>
        <w:t xml:space="preserve"> {</w:t>
      </w:r>
      <w:r w:rsidR="007B7CEB">
        <w:rPr>
          <w:rFonts w:ascii="Times New Roman" w:eastAsia="Times New Roman" w:hAnsi="Times New Roman" w:cs="Times New Roman"/>
          <w:sz w:val="24"/>
          <w:lang w:eastAsia="ru-RU"/>
        </w:rPr>
        <w:t xml:space="preserve">Товарной накладной / </w:t>
      </w:r>
      <w:r w:rsidRPr="00071AAE">
        <w:rPr>
          <w:rFonts w:ascii="Times New Roman" w:eastAsia="Times New Roman" w:hAnsi="Times New Roman" w:cs="Times New Roman"/>
          <w:sz w:val="24"/>
          <w:lang w:eastAsia="ru-RU"/>
        </w:rPr>
        <w:t>Акте приема-передачи то</w:t>
      </w:r>
      <w:r w:rsidR="00A93E85">
        <w:rPr>
          <w:rFonts w:ascii="Times New Roman" w:eastAsia="Times New Roman" w:hAnsi="Times New Roman" w:cs="Times New Roman"/>
          <w:sz w:val="24"/>
          <w:lang w:eastAsia="ru-RU"/>
        </w:rPr>
        <w:t>варов</w:t>
      </w:r>
      <w:r>
        <w:rPr>
          <w:rFonts w:ascii="Times New Roman" w:eastAsia="Times New Roman" w:hAnsi="Times New Roman" w:cs="Times New Roman"/>
          <w:sz w:val="24"/>
          <w:lang w:eastAsia="ru-RU"/>
        </w:rPr>
        <w:t>} при его подписании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A6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подтверждается Актом выявленных нарушений, составленным сотрудником ЮЛ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Предприятия</w:t>
      </w:r>
      <w:r w:rsidRPr="00AA6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подписанным представителем Контрагента. Указанный Акт составляется по форме, </w:t>
      </w:r>
      <w:r w:rsidRPr="00071AAE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AA6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содержащейся </w:t>
      </w:r>
      <w:r w:rsidRPr="00071AAE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№8.х к настоящему Договору&gt;</w:t>
      </w:r>
      <w:r w:rsidRPr="00AA6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ЮЛ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Предприятия </w:t>
      </w:r>
      <w:r w:rsidRPr="00AA674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обязано оповестить Контрагента о необходимости подписать Акт выявленных нарушений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путём направления в адрес Контрагента </w:t>
      </w:r>
      <w:r w:rsidRPr="00E55C82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Уведомления о необходимости явки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оформленного по форме, установленной Приложением №8.х настоящего Договора</w:t>
      </w:r>
      <w:r w:rsidRPr="00AA6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случае, если в течение </w:t>
      </w:r>
      <w:r w:rsidRPr="00071AAE">
        <w:rPr>
          <w:rFonts w:ascii="Times New Roman" w:eastAsia="Times New Roman" w:hAnsi="Times New Roman" w:cs="Times New Roman"/>
          <w:sz w:val="24"/>
          <w:szCs w:val="24"/>
          <w:lang w:eastAsia="ru-RU"/>
        </w:rPr>
        <w:t>&lt;2-х (двух) рабочих дней</w:t>
      </w:r>
      <w:r w:rsidRPr="007B31FD">
        <w:rPr>
          <w:rFonts w:ascii="Times New Roman" w:eastAsia="Times New Roman" w:hAnsi="Times New Roman" w:cs="Times New Roman"/>
          <w:sz w:val="24"/>
          <w:szCs w:val="24"/>
          <w:lang w:eastAsia="ru-RU"/>
        </w:rPr>
        <w:t>&gt;</w:t>
      </w:r>
      <w:r w:rsidRPr="00AA6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дня </w:t>
      </w:r>
      <w:r w:rsidR="00870F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направления в адрес Контрагента </w:t>
      </w:r>
      <w:r w:rsidR="00870FF8" w:rsidRPr="00E55C82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Уведомления о необходимости явки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(или в иной, более продолжительный, срок, если таковой срок прямо указан в соответствующем Уведомлении о необходимости явки)</w:t>
      </w:r>
      <w:r w:rsidRPr="00AA6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представитель Контрагента не явился по указанному ЮЛ DME адресу для подписания Акта либо отказывается от его подписания, в Акте делается соответствующая отметка, Акт подписывается представителем ЮЛ DME в одностороннем порядке и с момента такого подписания приобретает силу для обеих Сторон. К Акту выявленных нарушений могут прикладываться материалы, подтверждающие факт нарушения, в том числе фото- и видеоматериалы.</w:t>
      </w:r>
      <w:r>
        <w:rPr>
          <w:rFonts w:ascii="Times New Roman" w:eastAsia="Times New Roman" w:hAnsi="Times New Roman" w:cs="Times New Roman"/>
          <w:noProof/>
          <w:sz w:val="24"/>
          <w:lang w:eastAsia="ru-RU"/>
        </w:rPr>
        <w:t> </w:t>
      </w:r>
      <w:r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bookmarkEnd w:id="15"/>
    </w:p>
    <w:p w:rsidR="001F1B02" w:rsidRDefault="00B83803" w:rsidP="003D76DC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5</w:t>
      </w:r>
      <w:r w:rsidR="00993434">
        <w:rPr>
          <w:rFonts w:ascii="Times New Roman" w:eastAsia="Times New Roman" w:hAnsi="Times New Roman" w:cs="Times New Roman"/>
          <w:sz w:val="24"/>
          <w:lang w:eastAsia="ru-RU"/>
        </w:rPr>
        <w:t xml:space="preserve">. </w:t>
      </w:r>
      <w:r w:rsidR="0060609B" w:rsidRPr="007D6893">
        <w:rPr>
          <w:rFonts w:ascii="Times New Roman" w:eastAsia="Times New Roman" w:hAnsi="Times New Roman" w:cs="Times New Roman"/>
          <w:sz w:val="24"/>
          <w:lang w:eastAsia="ru-RU"/>
        </w:rPr>
        <w:t xml:space="preserve">Если </w:t>
      </w:r>
      <w:r w:rsidR="0060609B">
        <w:rPr>
          <w:rFonts w:ascii="Times New Roman" w:eastAsia="Times New Roman" w:hAnsi="Times New Roman" w:cs="Times New Roman"/>
          <w:sz w:val="24"/>
          <w:lang w:eastAsia="ru-RU"/>
        </w:rPr>
        <w:t>ЮЛ Предприятия реализует право, указанное в п.</w:t>
      </w:r>
      <w:r w:rsidR="0060609B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60609B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_Ref490065552 \r \h </w:instrText>
      </w:r>
      <w:r w:rsidR="0060609B">
        <w:rPr>
          <w:rFonts w:ascii="Times New Roman" w:eastAsia="Times New Roman" w:hAnsi="Times New Roman" w:cs="Times New Roman"/>
          <w:sz w:val="24"/>
          <w:lang w:eastAsia="ru-RU"/>
        </w:rPr>
      </w:r>
      <w:r w:rsidR="0060609B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F65F3C">
        <w:rPr>
          <w:rFonts w:ascii="Times New Roman" w:eastAsia="Times New Roman" w:hAnsi="Times New Roman" w:cs="Times New Roman"/>
          <w:sz w:val="24"/>
          <w:lang w:eastAsia="ru-RU"/>
        </w:rPr>
        <w:t>2.1</w:t>
      </w:r>
      <w:r w:rsidR="0060609B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60609B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5176BA">
        <w:rPr>
          <w:rFonts w:ascii="Times New Roman" w:eastAsia="Times New Roman" w:hAnsi="Times New Roman" w:cs="Times New Roman"/>
          <w:sz w:val="24"/>
          <w:lang w:eastAsia="ru-RU"/>
        </w:rPr>
        <w:t>и (</w:t>
      </w:r>
      <w:r w:rsidR="0060609B">
        <w:rPr>
          <w:rFonts w:ascii="Times New Roman" w:eastAsia="Times New Roman" w:hAnsi="Times New Roman" w:cs="Times New Roman"/>
          <w:sz w:val="24"/>
          <w:lang w:eastAsia="ru-RU"/>
        </w:rPr>
        <w:t>или</w:t>
      </w:r>
      <w:r w:rsidR="005176BA">
        <w:rPr>
          <w:rFonts w:ascii="Times New Roman" w:eastAsia="Times New Roman" w:hAnsi="Times New Roman" w:cs="Times New Roman"/>
          <w:sz w:val="24"/>
          <w:lang w:eastAsia="ru-RU"/>
        </w:rPr>
        <w:t>)</w:t>
      </w:r>
      <w:r w:rsidR="0060609B">
        <w:rPr>
          <w:rFonts w:ascii="Times New Roman" w:eastAsia="Times New Roman" w:hAnsi="Times New Roman" w:cs="Times New Roman"/>
          <w:sz w:val="24"/>
          <w:lang w:eastAsia="ru-RU"/>
        </w:rPr>
        <w:t xml:space="preserve"> п.</w:t>
      </w:r>
      <w:r w:rsidR="008A1B2E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8A1B2E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_Ref490847872 \r \h </w:instrText>
      </w:r>
      <w:r w:rsidR="008A1B2E">
        <w:rPr>
          <w:rFonts w:ascii="Times New Roman" w:eastAsia="Times New Roman" w:hAnsi="Times New Roman" w:cs="Times New Roman"/>
          <w:sz w:val="24"/>
          <w:lang w:eastAsia="ru-RU"/>
        </w:rPr>
      </w:r>
      <w:r w:rsidR="008A1B2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8A1B2E">
        <w:rPr>
          <w:rFonts w:ascii="Times New Roman" w:eastAsia="Times New Roman" w:hAnsi="Times New Roman" w:cs="Times New Roman"/>
          <w:sz w:val="24"/>
          <w:lang w:eastAsia="ru-RU"/>
        </w:rPr>
        <w:t>2.3</w:t>
      </w:r>
      <w:r w:rsidR="008A1B2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60609B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60609B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_Ref490066936 \r \h </w:instrText>
      </w:r>
      <w:r w:rsidR="0060609B">
        <w:rPr>
          <w:rFonts w:ascii="Times New Roman" w:eastAsia="Times New Roman" w:hAnsi="Times New Roman" w:cs="Times New Roman"/>
          <w:sz w:val="24"/>
          <w:lang w:eastAsia="ru-RU"/>
        </w:rPr>
      </w:r>
      <w:r w:rsidR="0060609B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60609B">
        <w:rPr>
          <w:rFonts w:ascii="Times New Roman" w:eastAsia="Times New Roman" w:hAnsi="Times New Roman" w:cs="Times New Roman"/>
          <w:sz w:val="24"/>
          <w:lang w:eastAsia="ru-RU"/>
        </w:rPr>
        <w:t xml:space="preserve"> настоящего Договора, и</w:t>
      </w:r>
      <w:r w:rsidR="00993434">
        <w:rPr>
          <w:rFonts w:ascii="Times New Roman" w:eastAsia="Times New Roman" w:hAnsi="Times New Roman" w:cs="Times New Roman"/>
          <w:sz w:val="24"/>
          <w:lang w:eastAsia="ru-RU"/>
        </w:rPr>
        <w:t xml:space="preserve"> на момент заявления</w:t>
      </w:r>
      <w:r w:rsidR="002678C6">
        <w:rPr>
          <w:rFonts w:ascii="Times New Roman" w:eastAsia="Times New Roman" w:hAnsi="Times New Roman" w:cs="Times New Roman"/>
          <w:sz w:val="24"/>
          <w:lang w:eastAsia="ru-RU"/>
        </w:rPr>
        <w:t xml:space="preserve"> соответствующего</w:t>
      </w:r>
      <w:r w:rsidR="00993434">
        <w:rPr>
          <w:rFonts w:ascii="Times New Roman" w:eastAsia="Times New Roman" w:hAnsi="Times New Roman" w:cs="Times New Roman"/>
          <w:sz w:val="24"/>
          <w:lang w:eastAsia="ru-RU"/>
        </w:rPr>
        <w:t xml:space="preserve"> требования</w:t>
      </w:r>
      <w:r w:rsidR="002678C6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993434" w:rsidRPr="007D6893">
        <w:rPr>
          <w:rFonts w:ascii="Times New Roman" w:eastAsia="Times New Roman" w:hAnsi="Times New Roman" w:cs="Times New Roman"/>
          <w:sz w:val="24"/>
          <w:lang w:eastAsia="ru-RU"/>
        </w:rPr>
        <w:t xml:space="preserve">расчеты </w:t>
      </w:r>
      <w:r w:rsidR="00993434">
        <w:rPr>
          <w:rFonts w:ascii="Times New Roman" w:eastAsia="Times New Roman" w:hAnsi="Times New Roman" w:cs="Times New Roman"/>
          <w:sz w:val="24"/>
          <w:lang w:eastAsia="ru-RU"/>
        </w:rPr>
        <w:t>по Договору еще не завершены</w:t>
      </w:r>
      <w:r w:rsidR="00E123B4">
        <w:rPr>
          <w:rFonts w:ascii="Times New Roman" w:eastAsia="Times New Roman" w:hAnsi="Times New Roman" w:cs="Times New Roman"/>
          <w:sz w:val="24"/>
          <w:lang w:eastAsia="ru-RU"/>
        </w:rPr>
        <w:t xml:space="preserve"> (а именно: остается долг Юр.Лица Предприятия в пользу Контрагента)</w:t>
      </w:r>
      <w:r w:rsidR="00993434">
        <w:rPr>
          <w:rFonts w:ascii="Times New Roman" w:eastAsia="Times New Roman" w:hAnsi="Times New Roman" w:cs="Times New Roman"/>
          <w:sz w:val="24"/>
          <w:lang w:eastAsia="ru-RU"/>
        </w:rPr>
        <w:t>, ЮЛ Предприятия вправе соразмерно уменьшить сумму, подлежащую к перечислению в пользу Контрагента.</w:t>
      </w:r>
    </w:p>
    <w:p w:rsidR="002D5DBA" w:rsidRDefault="00384FCF" w:rsidP="007D68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Если же на указанный</w:t>
      </w:r>
      <w:r w:rsidR="001F1B02">
        <w:rPr>
          <w:rFonts w:ascii="Times New Roman" w:eastAsia="Times New Roman" w:hAnsi="Times New Roman" w:cs="Times New Roman"/>
          <w:sz w:val="24"/>
          <w:lang w:eastAsia="ru-RU"/>
        </w:rPr>
        <w:t xml:space="preserve"> в предыдущем абзаце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момент расчеты уже завершены</w:t>
      </w:r>
      <w:r w:rsidR="00B72C98">
        <w:rPr>
          <w:rFonts w:ascii="Times New Roman" w:eastAsia="Times New Roman" w:hAnsi="Times New Roman" w:cs="Times New Roman"/>
          <w:sz w:val="24"/>
          <w:lang w:eastAsia="ru-RU"/>
        </w:rPr>
        <w:t>, а также в случае заявления ЮЛ Предприятия требования, указанного в п.</w:t>
      </w:r>
      <w:r w:rsidR="00B72C98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B72C98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_Ref490151748 \r \h </w:instrText>
      </w:r>
      <w:r w:rsidR="00B72C98">
        <w:rPr>
          <w:rFonts w:ascii="Times New Roman" w:eastAsia="Times New Roman" w:hAnsi="Times New Roman" w:cs="Times New Roman"/>
          <w:sz w:val="24"/>
          <w:lang w:eastAsia="ru-RU"/>
        </w:rPr>
      </w:r>
      <w:r w:rsidR="00B72C98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916866">
        <w:rPr>
          <w:rFonts w:ascii="Times New Roman" w:eastAsia="Times New Roman" w:hAnsi="Times New Roman" w:cs="Times New Roman"/>
          <w:sz w:val="24"/>
          <w:lang w:eastAsia="ru-RU"/>
        </w:rPr>
        <w:t>2.4</w:t>
      </w:r>
      <w:r w:rsidR="00B72C98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B72C98">
        <w:rPr>
          <w:rFonts w:ascii="Times New Roman" w:eastAsia="Times New Roman" w:hAnsi="Times New Roman" w:cs="Times New Roman"/>
          <w:sz w:val="24"/>
          <w:lang w:eastAsia="ru-RU"/>
        </w:rPr>
        <w:t xml:space="preserve"> настоящего Приложения,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ЮЛ Предприятия вправе потребовать от Контрагента перечисления соответствующей суммы на счет, реквизиты которого указаны </w: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186494" w:rsidRPr="00186494">
        <w:rPr>
          <w:rFonts w:ascii="Times New Roman" w:eastAsia="Times New Roman" w:hAnsi="Times New Roman" w:cs="Times New Roman"/>
          <w:noProof/>
          <w:sz w:val="24"/>
          <w:lang w:eastAsia="ru-RU"/>
        </w:rPr>
        <w:t>&lt;</w:t>
      </w:r>
      <w:r>
        <w:rPr>
          <w:rFonts w:ascii="Times New Roman" w:eastAsia="Times New Roman" w:hAnsi="Times New Roman" w:cs="Times New Roman"/>
          <w:sz w:val="24"/>
          <w:lang w:eastAsia="ru-RU"/>
        </w:rPr>
        <w:t>в Приложении №4 к настоящему Договору</w:t>
      </w:r>
      <w:r w:rsidR="00186494" w:rsidRPr="00186494">
        <w:rPr>
          <w:rFonts w:ascii="Times New Roman" w:eastAsia="Times New Roman" w:hAnsi="Times New Roman" w:cs="Times New Roman"/>
          <w:sz w:val="24"/>
          <w:lang w:eastAsia="ru-RU"/>
        </w:rPr>
        <w:t>&gt;</w: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186494">
        <w:rPr>
          <w:rFonts w:ascii="Times New Roman" w:eastAsia="Times New Roman" w:hAnsi="Times New Roman" w:cs="Times New Roman"/>
          <w:sz w:val="24"/>
          <w:lang w:eastAsia="ru-RU"/>
        </w:rPr>
        <w:t>, либо на иной прямо указанный Юр.Лицом Предприятия счет</w:t>
      </w:r>
      <w:r>
        <w:rPr>
          <w:rFonts w:ascii="Times New Roman" w:eastAsia="Times New Roman" w:hAnsi="Times New Roman" w:cs="Times New Roman"/>
          <w:sz w:val="24"/>
          <w:lang w:eastAsia="ru-RU"/>
        </w:rPr>
        <w:t>.</w:t>
      </w:r>
      <w:r w:rsidR="00996833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Контрагент обязуется перечислить указанные средства в течение </w: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Pr="00384FCF">
        <w:rPr>
          <w:rFonts w:ascii="Times New Roman" w:eastAsia="Times New Roman" w:hAnsi="Times New Roman" w:cs="Times New Roman"/>
          <w:noProof/>
          <w:sz w:val="24"/>
          <w:lang w:eastAsia="ru-RU"/>
        </w:rPr>
        <w:t>&lt;</w:t>
      </w:r>
      <w:r w:rsidRPr="00384FCF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>указать срок для перечисления, например</w:t>
      </w:r>
      <w:r>
        <w:rPr>
          <w:rFonts w:ascii="Times New Roman" w:eastAsia="Times New Roman" w:hAnsi="Times New Roman" w:cs="Times New Roman"/>
          <w:noProof/>
          <w:sz w:val="24"/>
          <w:lang w:eastAsia="ru-RU"/>
        </w:rPr>
        <w:t>: "не более 10 (десяти) рабочих дней с момента направления Юр.Лицом Предприятия соответствующего требования"</w:t>
      </w:r>
      <w:r w:rsidRPr="00384FCF">
        <w:rPr>
          <w:rFonts w:ascii="Times New Roman" w:eastAsia="Times New Roman" w:hAnsi="Times New Roman" w:cs="Times New Roman"/>
          <w:noProof/>
          <w:sz w:val="24"/>
          <w:lang w:eastAsia="ru-RU"/>
        </w:rPr>
        <w:t>&gt;</w: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C059DE">
        <w:rPr>
          <w:rFonts w:ascii="Times New Roman" w:eastAsia="Times New Roman" w:hAnsi="Times New Roman" w:cs="Times New Roman"/>
          <w:sz w:val="24"/>
          <w:lang w:eastAsia="ru-RU"/>
        </w:rPr>
        <w:t>, или в иной, более продолжительный, срок, если такой срок прямо указан Юр.Лицом Предприятия</w:t>
      </w:r>
      <w:r>
        <w:rPr>
          <w:rFonts w:ascii="Times New Roman" w:eastAsia="Times New Roman" w:hAnsi="Times New Roman" w:cs="Times New Roman"/>
          <w:sz w:val="24"/>
          <w:lang w:eastAsia="ru-RU"/>
        </w:rPr>
        <w:t>.</w:t>
      </w:r>
    </w:p>
    <w:p w:rsidR="001709C0" w:rsidRDefault="0009648F" w:rsidP="007D68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В случае просрочки исполнения обязанности по перечислению указанных средств Контрагент обязуется уплатить </w:t>
      </w:r>
      <w:r w:rsidR="00AE30B5">
        <w:rPr>
          <w:rFonts w:ascii="Times New Roman" w:eastAsia="Times New Roman" w:hAnsi="Times New Roman" w:cs="Times New Roman"/>
          <w:sz w:val="24"/>
          <w:lang w:eastAsia="ru-RU"/>
        </w:rPr>
        <w:t xml:space="preserve">штрафную неустойку (пеню) 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в размере </w: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2D5DBA" w:rsidRPr="002D5DBA">
        <w:rPr>
          <w:rFonts w:ascii="Times New Roman" w:eastAsia="Times New Roman" w:hAnsi="Times New Roman" w:cs="Times New Roman"/>
          <w:noProof/>
          <w:sz w:val="24"/>
          <w:lang w:eastAsia="ru-RU"/>
        </w:rPr>
        <w:t>&lt;</w:t>
      </w:r>
      <w:r>
        <w:rPr>
          <w:rFonts w:ascii="Times New Roman" w:eastAsia="Times New Roman" w:hAnsi="Times New Roman" w:cs="Times New Roman"/>
          <w:sz w:val="24"/>
          <w:lang w:eastAsia="ru-RU"/>
        </w:rPr>
        <w:t>0,2% (ноль целых, две десятых процента) от суммы, перечисление которой просрочено</w:t>
      </w:r>
      <w:r w:rsidR="002D5DBA" w:rsidRPr="002D5DBA">
        <w:rPr>
          <w:rFonts w:ascii="Times New Roman" w:eastAsia="Times New Roman" w:hAnsi="Times New Roman" w:cs="Times New Roman"/>
          <w:sz w:val="24"/>
          <w:lang w:eastAsia="ru-RU"/>
        </w:rPr>
        <w:t>&gt;</w: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4"/>
          <w:lang w:eastAsia="ru-RU"/>
        </w:rPr>
        <w:t>.</w:t>
      </w:r>
    </w:p>
    <w:p w:rsidR="00C530BC" w:rsidRDefault="00B83803" w:rsidP="003D76DC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lastRenderedPageBreak/>
        <w:t>6</w:t>
      </w:r>
      <w:r w:rsidR="00185946">
        <w:rPr>
          <w:rFonts w:ascii="Times New Roman" w:eastAsia="Times New Roman" w:hAnsi="Times New Roman" w:cs="Times New Roman"/>
          <w:sz w:val="24"/>
          <w:lang w:eastAsia="ru-RU"/>
        </w:rPr>
        <w:t xml:space="preserve">. </w:t>
      </w:r>
      <w:r w:rsidR="00185946" w:rsidRPr="007D6893">
        <w:rPr>
          <w:rFonts w:ascii="Times New Roman" w:eastAsia="Times New Roman" w:hAnsi="Times New Roman" w:cs="Times New Roman"/>
          <w:sz w:val="24"/>
          <w:lang w:eastAsia="ru-RU"/>
        </w:rPr>
        <w:t xml:space="preserve">Если </w:t>
      </w:r>
      <w:r w:rsidR="00185946">
        <w:rPr>
          <w:rFonts w:ascii="Times New Roman" w:eastAsia="Times New Roman" w:hAnsi="Times New Roman" w:cs="Times New Roman"/>
          <w:sz w:val="24"/>
          <w:lang w:eastAsia="ru-RU"/>
        </w:rPr>
        <w:t>ЮЛ Предприятия реализует право, указанное в п.</w:t>
      </w:r>
      <w:r w:rsidR="004159A1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4159A1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_Ref490847944 \r \h </w:instrText>
      </w:r>
      <w:r w:rsidR="004159A1">
        <w:rPr>
          <w:rFonts w:ascii="Times New Roman" w:eastAsia="Times New Roman" w:hAnsi="Times New Roman" w:cs="Times New Roman"/>
          <w:sz w:val="24"/>
          <w:lang w:eastAsia="ru-RU"/>
        </w:rPr>
      </w:r>
      <w:r w:rsidR="004159A1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4159A1">
        <w:rPr>
          <w:rFonts w:ascii="Times New Roman" w:eastAsia="Times New Roman" w:hAnsi="Times New Roman" w:cs="Times New Roman"/>
          <w:sz w:val="24"/>
          <w:lang w:eastAsia="ru-RU"/>
        </w:rPr>
        <w:t>2.2</w:t>
      </w:r>
      <w:r w:rsidR="004159A1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185946">
        <w:rPr>
          <w:rFonts w:ascii="Times New Roman" w:eastAsia="Times New Roman" w:hAnsi="Times New Roman" w:cs="Times New Roman"/>
          <w:sz w:val="24"/>
          <w:lang w:eastAsia="ru-RU"/>
        </w:rPr>
        <w:t xml:space="preserve"> настоящего Договора, </w:t>
      </w:r>
      <w:r w:rsidR="0055441E" w:rsidRPr="0055441E">
        <w:rPr>
          <w:rFonts w:ascii="Times New Roman" w:eastAsia="Times New Roman" w:hAnsi="Times New Roman" w:cs="Times New Roman"/>
          <w:sz w:val="24"/>
          <w:lang w:eastAsia="ru-RU"/>
        </w:rPr>
        <w:t>Исполнитель гарантирует устранение недостатков и</w:t>
      </w:r>
      <w:r w:rsidR="0036211C">
        <w:rPr>
          <w:rFonts w:ascii="Times New Roman" w:eastAsia="Times New Roman" w:hAnsi="Times New Roman" w:cs="Times New Roman"/>
          <w:sz w:val="24"/>
          <w:lang w:eastAsia="ru-RU"/>
        </w:rPr>
        <w:t xml:space="preserve"> (или)</w:t>
      </w:r>
      <w:r w:rsidR="0055441E" w:rsidRPr="0055441E">
        <w:rPr>
          <w:rFonts w:ascii="Times New Roman" w:eastAsia="Times New Roman" w:hAnsi="Times New Roman" w:cs="Times New Roman"/>
          <w:sz w:val="24"/>
          <w:lang w:eastAsia="ru-RU"/>
        </w:rPr>
        <w:t xml:space="preserve"> дефектов</w:t>
      </w:r>
      <w:r w:rsidR="0036211C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36211C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36211C" w:rsidRPr="0055441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36211C" w:rsidRPr="0055441E">
        <w:rPr>
          <w:rFonts w:ascii="Times New Roman" w:eastAsia="Times New Roman" w:hAnsi="Times New Roman" w:cs="Times New Roman"/>
          <w:sz w:val="24"/>
          <w:lang w:eastAsia="ru-RU"/>
        </w:rPr>
      </w:r>
      <w:r w:rsidR="0036211C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36211C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Товара </w:t>
      </w:r>
      <w:r w:rsidR="0036211C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55441E" w:rsidRPr="0055441E">
        <w:rPr>
          <w:rFonts w:ascii="Times New Roman" w:eastAsia="Times New Roman" w:hAnsi="Times New Roman" w:cs="Times New Roman"/>
          <w:sz w:val="24"/>
          <w:lang w:eastAsia="ru-RU"/>
        </w:rPr>
        <w:t>, за свой счет</w:t>
      </w:r>
      <w:r w:rsidR="00A77D73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A77D73" w:rsidRPr="0055441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A77D73" w:rsidRPr="0055441E">
        <w:rPr>
          <w:rFonts w:ascii="Times New Roman" w:eastAsia="Times New Roman" w:hAnsi="Times New Roman" w:cs="Times New Roman"/>
          <w:sz w:val="24"/>
          <w:lang w:eastAsia="ru-RU"/>
        </w:rPr>
      </w:r>
      <w:r w:rsidR="00A77D73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A77D73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</w:t>
      </w:r>
      <w:r w:rsidR="00A77D73">
        <w:rPr>
          <w:rFonts w:ascii="Times New Roman" w:eastAsia="Times New Roman" w:hAnsi="Times New Roman" w:cs="Times New Roman"/>
          <w:sz w:val="24"/>
          <w:lang w:eastAsia="ru-RU"/>
        </w:rPr>
        <w:t>(включая</w:t>
      </w:r>
      <w:r w:rsidR="00C76CC5">
        <w:rPr>
          <w:rFonts w:ascii="Times New Roman" w:eastAsia="Times New Roman" w:hAnsi="Times New Roman" w:cs="Times New Roman"/>
          <w:sz w:val="24"/>
          <w:lang w:eastAsia="ru-RU"/>
        </w:rPr>
        <w:t xml:space="preserve"> стоимость доставки</w:t>
      </w:r>
      <w:r w:rsidR="00A77D73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6C4DCB">
        <w:rPr>
          <w:rFonts w:ascii="Times New Roman" w:eastAsia="Times New Roman" w:hAnsi="Times New Roman" w:cs="Times New Roman"/>
          <w:sz w:val="24"/>
          <w:lang w:eastAsia="ru-RU"/>
        </w:rPr>
        <w:t>Товара</w:t>
      </w:r>
      <w:r w:rsidR="00A77D73">
        <w:rPr>
          <w:rFonts w:ascii="Times New Roman" w:eastAsia="Times New Roman" w:hAnsi="Times New Roman" w:cs="Times New Roman"/>
          <w:sz w:val="24"/>
          <w:lang w:eastAsia="ru-RU"/>
        </w:rPr>
        <w:t xml:space="preserve"> до места проведения гарантийного обслуживания и обратно)</w:t>
      </w:r>
      <w:r w:rsidR="00A77D73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55441E" w:rsidRPr="0055441E">
        <w:rPr>
          <w:rFonts w:ascii="Times New Roman" w:eastAsia="Times New Roman" w:hAnsi="Times New Roman" w:cs="Times New Roman"/>
          <w:sz w:val="24"/>
          <w:lang w:eastAsia="ru-RU"/>
        </w:rPr>
        <w:t xml:space="preserve">, в срок </w:t>
      </w:r>
      <w:r w:rsidR="0055441E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="0055441E" w:rsidRPr="0055441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55441E" w:rsidRPr="0055441E">
        <w:rPr>
          <w:rFonts w:ascii="Times New Roman" w:eastAsia="Times New Roman" w:hAnsi="Times New Roman" w:cs="Times New Roman"/>
          <w:sz w:val="24"/>
          <w:lang w:eastAsia="ru-RU"/>
        </w:rPr>
      </w:r>
      <w:r w:rsidR="0055441E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55441E" w:rsidRPr="0055441E">
        <w:rPr>
          <w:rFonts w:ascii="Times New Roman" w:eastAsia="Times New Roman" w:hAnsi="Times New Roman" w:cs="Times New Roman"/>
          <w:noProof/>
          <w:sz w:val="24"/>
          <w:lang w:eastAsia="ru-RU"/>
        </w:rPr>
        <w:t>&lt;</w:t>
      </w:r>
      <w:r w:rsidR="00185946" w:rsidRPr="0036211C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>устанавливается ограничение по срокам устранения недостатков</w:t>
      </w:r>
      <w:r w:rsidR="0011052C" w:rsidRPr="0036211C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>, например:</w:t>
      </w:r>
      <w:r w:rsidR="0011052C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"не более 15 (пятнадцати) рабочих дней </w:t>
      </w:r>
      <w:r w:rsidR="0011052C" w:rsidRPr="0055441E"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="0011052C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11052C" w:rsidRPr="0055441E">
        <w:rPr>
          <w:rFonts w:ascii="Times New Roman" w:eastAsia="Times New Roman" w:hAnsi="Times New Roman" w:cs="Times New Roman"/>
          <w:sz w:val="24"/>
          <w:lang w:eastAsia="ru-RU"/>
        </w:rPr>
        <w:t xml:space="preserve">момента </w:t>
      </w:r>
      <w:r w:rsidR="00870FF8" w:rsidRPr="00870FF8">
        <w:rPr>
          <w:rFonts w:ascii="Times New Roman" w:eastAsia="Times New Roman" w:hAnsi="Times New Roman" w:cs="Times New Roman"/>
          <w:sz w:val="24"/>
          <w:lang w:eastAsia="ru-RU"/>
        </w:rPr>
        <w:t>направления</w:t>
      </w:r>
      <w:r w:rsidR="00870FF8">
        <w:rPr>
          <w:rFonts w:ascii="Times New Roman" w:eastAsia="Times New Roman" w:hAnsi="Times New Roman" w:cs="Times New Roman"/>
          <w:sz w:val="24"/>
          <w:lang w:eastAsia="ru-RU"/>
        </w:rPr>
        <w:t xml:space="preserve"> Контрагенту Уведомления</w:t>
      </w:r>
      <w:r w:rsidR="00904386">
        <w:rPr>
          <w:rFonts w:ascii="Times New Roman" w:eastAsia="Times New Roman" w:hAnsi="Times New Roman" w:cs="Times New Roman"/>
          <w:sz w:val="24"/>
          <w:lang w:eastAsia="ru-RU"/>
        </w:rPr>
        <w:t xml:space="preserve"> о наличии недостатка (дефекта)</w:t>
      </w:r>
      <w:r w:rsidR="0011052C">
        <w:rPr>
          <w:rFonts w:ascii="Times New Roman" w:eastAsia="Times New Roman" w:hAnsi="Times New Roman" w:cs="Times New Roman"/>
          <w:noProof/>
          <w:sz w:val="24"/>
          <w:lang w:eastAsia="ru-RU"/>
        </w:rPr>
        <w:t>"</w:t>
      </w:r>
      <w:r w:rsidR="0055441E" w:rsidRPr="0055441E">
        <w:rPr>
          <w:rFonts w:ascii="Times New Roman" w:eastAsia="Times New Roman" w:hAnsi="Times New Roman" w:cs="Times New Roman"/>
          <w:noProof/>
          <w:sz w:val="24"/>
          <w:lang w:eastAsia="ru-RU"/>
        </w:rPr>
        <w:t>&gt;</w:t>
      </w:r>
      <w:r w:rsidR="0055441E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CB5BF2">
        <w:rPr>
          <w:rFonts w:ascii="Times New Roman" w:eastAsia="Times New Roman" w:hAnsi="Times New Roman" w:cs="Times New Roman"/>
          <w:sz w:val="24"/>
          <w:lang w:eastAsia="ru-RU"/>
        </w:rPr>
        <w:t xml:space="preserve"> или в иной</w:t>
      </w:r>
      <w:r w:rsidR="009E52A3">
        <w:rPr>
          <w:rFonts w:ascii="Times New Roman" w:eastAsia="Times New Roman" w:hAnsi="Times New Roman" w:cs="Times New Roman"/>
          <w:sz w:val="24"/>
          <w:lang w:eastAsia="ru-RU"/>
        </w:rPr>
        <w:t>, более продолжительный,</w:t>
      </w:r>
      <w:r w:rsidR="005F2678">
        <w:rPr>
          <w:rFonts w:ascii="Times New Roman" w:eastAsia="Times New Roman" w:hAnsi="Times New Roman" w:cs="Times New Roman"/>
          <w:sz w:val="24"/>
          <w:lang w:eastAsia="ru-RU"/>
        </w:rPr>
        <w:t xml:space="preserve"> срок, если так</w:t>
      </w:r>
      <w:r w:rsidR="003E7974">
        <w:rPr>
          <w:rFonts w:ascii="Times New Roman" w:eastAsia="Times New Roman" w:hAnsi="Times New Roman" w:cs="Times New Roman"/>
          <w:sz w:val="24"/>
          <w:lang w:eastAsia="ru-RU"/>
        </w:rPr>
        <w:t>ой срок</w:t>
      </w:r>
      <w:r w:rsidR="005F2678">
        <w:rPr>
          <w:rFonts w:ascii="Times New Roman" w:eastAsia="Times New Roman" w:hAnsi="Times New Roman" w:cs="Times New Roman"/>
          <w:sz w:val="24"/>
          <w:lang w:eastAsia="ru-RU"/>
        </w:rPr>
        <w:t xml:space="preserve"> указа</w:t>
      </w:r>
      <w:r w:rsidR="003E7974">
        <w:rPr>
          <w:rFonts w:ascii="Times New Roman" w:eastAsia="Times New Roman" w:hAnsi="Times New Roman" w:cs="Times New Roman"/>
          <w:sz w:val="24"/>
          <w:lang w:eastAsia="ru-RU"/>
        </w:rPr>
        <w:t>н</w:t>
      </w:r>
      <w:r w:rsidR="005F2678">
        <w:rPr>
          <w:rFonts w:ascii="Times New Roman" w:eastAsia="Times New Roman" w:hAnsi="Times New Roman" w:cs="Times New Roman"/>
          <w:sz w:val="24"/>
          <w:lang w:eastAsia="ru-RU"/>
        </w:rPr>
        <w:t xml:space="preserve"> в соответствующем Уведомлении </w:t>
      </w:r>
      <w:r w:rsidR="005F2678" w:rsidRPr="005F2678">
        <w:rPr>
          <w:rFonts w:ascii="Times New Roman" w:eastAsia="Times New Roman" w:hAnsi="Times New Roman" w:cs="Times New Roman"/>
          <w:sz w:val="24"/>
          <w:lang w:eastAsia="ru-RU"/>
        </w:rPr>
        <w:t>о выявлении недостатков и (или) дефектов</w:t>
      </w:r>
      <w:r w:rsidR="00904386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549"/>
            <w:enabled/>
            <w:calcOnExit w:val="0"/>
            <w:textInput/>
          </w:ffData>
        </w:fldChar>
      </w:r>
      <w:bookmarkStart w:id="16" w:name="ТекстовоеПоле549"/>
      <w:r w:rsidR="00904386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904386">
        <w:rPr>
          <w:rFonts w:ascii="Times New Roman" w:eastAsia="Times New Roman" w:hAnsi="Times New Roman" w:cs="Times New Roman"/>
          <w:sz w:val="24"/>
          <w:lang w:eastAsia="ru-RU"/>
        </w:rPr>
      </w:r>
      <w:r w:rsidR="00904386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904386" w:rsidRPr="00904386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[ </w:t>
      </w:r>
      <w:r w:rsidR="00904386">
        <w:rPr>
          <w:rFonts w:ascii="Times New Roman" w:eastAsia="Times New Roman" w:hAnsi="Times New Roman" w:cs="Times New Roman"/>
          <w:sz w:val="24"/>
          <w:lang w:eastAsia="ru-RU"/>
        </w:rPr>
        <w:t>или Акте выявленных нарушений</w:t>
      </w:r>
      <w:r w:rsidR="00904386" w:rsidRPr="00904386">
        <w:rPr>
          <w:rFonts w:ascii="Times New Roman" w:eastAsia="Times New Roman" w:hAnsi="Times New Roman" w:cs="Times New Roman"/>
          <w:noProof/>
          <w:sz w:val="24"/>
          <w:lang w:eastAsia="ru-RU"/>
        </w:rPr>
        <w:t>]</w:t>
      </w:r>
      <w:r w:rsidR="00904386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bookmarkEnd w:id="16"/>
      <w:r w:rsidR="0055441E" w:rsidRPr="0055441E">
        <w:rPr>
          <w:rFonts w:ascii="Times New Roman" w:eastAsia="Times New Roman" w:hAnsi="Times New Roman" w:cs="Times New Roman"/>
          <w:sz w:val="24"/>
          <w:lang w:eastAsia="ru-RU"/>
        </w:rPr>
        <w:t>.</w:t>
      </w:r>
    </w:p>
    <w:p w:rsidR="001D42CB" w:rsidRDefault="0036211C" w:rsidP="000B5E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В </w:t>
      </w:r>
      <w:r w:rsidRPr="007D6893">
        <w:rPr>
          <w:rFonts w:ascii="Times New Roman" w:eastAsia="Times New Roman" w:hAnsi="Times New Roman" w:cs="Times New Roman"/>
          <w:sz w:val="24"/>
          <w:lang w:eastAsia="ru-RU"/>
        </w:rPr>
        <w:t xml:space="preserve">случае 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просрочки исполнения обязанности по </w: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t>устранени</w:t>
      </w:r>
      <w:r>
        <w:rPr>
          <w:rFonts w:ascii="Times New Roman" w:eastAsia="Times New Roman" w:hAnsi="Times New Roman" w:cs="Times New Roman"/>
          <w:sz w:val="24"/>
          <w:lang w:eastAsia="ru-RU"/>
        </w:rPr>
        <w:t>ю</w: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t xml:space="preserve"> недостатков и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(или)</w: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proofErr w:type="gramStart"/>
      <w:r w:rsidRPr="0055441E">
        <w:rPr>
          <w:rFonts w:ascii="Times New Roman" w:eastAsia="Times New Roman" w:hAnsi="Times New Roman" w:cs="Times New Roman"/>
          <w:sz w:val="24"/>
          <w:lang w:eastAsia="ru-RU"/>
        </w:rPr>
        <w:t>дефектов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proofErr w:type="gramEnd"/>
      <w:r w:rsidR="0013453F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13453F" w:rsidRPr="0055441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13453F" w:rsidRPr="0055441E">
        <w:rPr>
          <w:rFonts w:ascii="Times New Roman" w:eastAsia="Times New Roman" w:hAnsi="Times New Roman" w:cs="Times New Roman"/>
          <w:sz w:val="24"/>
          <w:lang w:eastAsia="ru-RU"/>
        </w:rPr>
      </w:r>
      <w:r w:rsidR="0013453F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13453F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Товара </w:t>
      </w:r>
      <w:r w:rsidR="0013453F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13453F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Контрагент обязуется уплатить </w:t>
      </w:r>
      <w:r w:rsidR="00AE30B5">
        <w:rPr>
          <w:rFonts w:ascii="Times New Roman" w:eastAsia="Times New Roman" w:hAnsi="Times New Roman" w:cs="Times New Roman"/>
          <w:sz w:val="24"/>
          <w:lang w:eastAsia="ru-RU"/>
        </w:rPr>
        <w:t xml:space="preserve">штрафную неустойку (пеню) 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в размере </w:t>
      </w:r>
      <w:r w:rsidR="00AE30B5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AE30B5" w:rsidRPr="0055441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AE30B5" w:rsidRPr="0055441E">
        <w:rPr>
          <w:rFonts w:ascii="Times New Roman" w:eastAsia="Times New Roman" w:hAnsi="Times New Roman" w:cs="Times New Roman"/>
          <w:sz w:val="24"/>
          <w:lang w:eastAsia="ru-RU"/>
        </w:rPr>
      </w:r>
      <w:r w:rsidR="00AE30B5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AE30B5" w:rsidRPr="00CA725C">
        <w:rPr>
          <w:rFonts w:ascii="Times New Roman" w:eastAsia="Times New Roman" w:hAnsi="Times New Roman" w:cs="Times New Roman"/>
          <w:noProof/>
          <w:sz w:val="24"/>
          <w:lang w:eastAsia="ru-RU"/>
        </w:rPr>
        <w:t>&lt;</w:t>
      </w:r>
      <w:r w:rsidR="00AE30B5">
        <w:rPr>
          <w:rFonts w:ascii="Times New Roman" w:eastAsia="Times New Roman" w:hAnsi="Times New Roman" w:cs="Times New Roman"/>
          <w:sz w:val="24"/>
          <w:lang w:eastAsia="ru-RU"/>
        </w:rPr>
        <w:t>0,2% (ноль целых, две десяты</w:t>
      </w:r>
      <w:r w:rsidR="00A80C56">
        <w:rPr>
          <w:rFonts w:ascii="Times New Roman" w:eastAsia="Times New Roman" w:hAnsi="Times New Roman" w:cs="Times New Roman"/>
          <w:sz w:val="24"/>
          <w:lang w:eastAsia="ru-RU"/>
        </w:rPr>
        <w:t>х процента) от стоимости Товара</w:t>
      </w:r>
      <w:r w:rsidR="00AE30B5">
        <w:rPr>
          <w:rFonts w:ascii="Times New Roman" w:eastAsia="Times New Roman" w:hAnsi="Times New Roman" w:cs="Times New Roman"/>
          <w:sz w:val="24"/>
          <w:lang w:eastAsia="ru-RU"/>
        </w:rPr>
        <w:t xml:space="preserve">, </w:t>
      </w:r>
      <w:r w:rsidR="00AE30B5" w:rsidRPr="00C36304">
        <w:rPr>
          <w:rFonts w:ascii="Times New Roman" w:eastAsia="Times New Roman" w:hAnsi="Times New Roman" w:cs="Times New Roman"/>
          <w:sz w:val="24"/>
          <w:lang w:eastAsia="ru-RU"/>
        </w:rPr>
        <w:t>{</w:t>
      </w:r>
      <w:r w:rsidR="00AE30B5" w:rsidRPr="00C36304">
        <w:rPr>
          <w:rFonts w:ascii="Times New Roman" w:eastAsia="Times New Roman" w:hAnsi="Times New Roman" w:cs="Times New Roman"/>
          <w:b/>
          <w:i/>
          <w:color w:val="006600"/>
          <w:sz w:val="24"/>
          <w:lang w:eastAsia="ru-RU"/>
        </w:rPr>
        <w:t>если стоимость прямо установлена Договором: "</w:t>
      </w:r>
      <w:r w:rsidR="00AE30B5">
        <w:rPr>
          <w:rFonts w:ascii="Times New Roman" w:eastAsia="Times New Roman" w:hAnsi="Times New Roman" w:cs="Times New Roman"/>
          <w:sz w:val="24"/>
          <w:lang w:eastAsia="ru-RU"/>
        </w:rPr>
        <w:t>установленной настоящим Договором</w:t>
      </w:r>
      <w:r w:rsidR="00AE30B5" w:rsidRPr="00C36304">
        <w:rPr>
          <w:rFonts w:ascii="Times New Roman" w:eastAsia="Times New Roman" w:hAnsi="Times New Roman" w:cs="Times New Roman"/>
          <w:b/>
          <w:i/>
          <w:color w:val="006600"/>
          <w:sz w:val="24"/>
          <w:lang w:eastAsia="ru-RU"/>
        </w:rPr>
        <w:t>";</w:t>
      </w:r>
      <w:r w:rsidR="00AE30B5">
        <w:rPr>
          <w:rFonts w:ascii="Times New Roman" w:eastAsia="Times New Roman" w:hAnsi="Times New Roman" w:cs="Times New Roman"/>
          <w:b/>
          <w:i/>
          <w:color w:val="006600"/>
          <w:sz w:val="24"/>
          <w:lang w:eastAsia="ru-RU"/>
        </w:rPr>
        <w:t xml:space="preserve"> если стоимость напрямую договором не установлена:</w:t>
      </w:r>
      <w:r w:rsidR="00AE30B5" w:rsidRPr="00C36304">
        <w:rPr>
          <w:rFonts w:ascii="Times New Roman" w:eastAsia="Times New Roman" w:hAnsi="Times New Roman" w:cs="Times New Roman"/>
          <w:b/>
          <w:i/>
          <w:color w:val="006600"/>
          <w:sz w:val="24"/>
          <w:lang w:eastAsia="ru-RU"/>
        </w:rPr>
        <w:t xml:space="preserve"> </w:t>
      </w:r>
      <w:r w:rsidR="00AE30B5">
        <w:rPr>
          <w:rFonts w:ascii="Times New Roman" w:eastAsia="Times New Roman" w:hAnsi="Times New Roman" w:cs="Times New Roman"/>
          <w:b/>
          <w:i/>
          <w:color w:val="006600"/>
          <w:sz w:val="24"/>
          <w:lang w:eastAsia="ru-RU"/>
        </w:rPr>
        <w:t>"</w:t>
      </w:r>
      <w:r w:rsidR="00AE30B5">
        <w:rPr>
          <w:rFonts w:ascii="Times New Roman" w:eastAsia="Times New Roman" w:hAnsi="Times New Roman" w:cs="Times New Roman"/>
          <w:sz w:val="24"/>
          <w:lang w:eastAsia="ru-RU"/>
        </w:rPr>
        <w:t>определенной в соответствии с настоящим Договором</w:t>
      </w:r>
      <w:r w:rsidR="00AE30B5" w:rsidRPr="00C36304">
        <w:rPr>
          <w:rFonts w:ascii="Times New Roman" w:eastAsia="Times New Roman" w:hAnsi="Times New Roman" w:cs="Times New Roman"/>
          <w:b/>
          <w:i/>
          <w:color w:val="006600"/>
          <w:sz w:val="24"/>
          <w:lang w:eastAsia="ru-RU"/>
        </w:rPr>
        <w:t>"</w:t>
      </w:r>
      <w:r w:rsidR="000B5E0E" w:rsidRPr="000B5E0E">
        <w:rPr>
          <w:rFonts w:ascii="Times New Roman" w:eastAsia="Times New Roman" w:hAnsi="Times New Roman" w:cs="Times New Roman"/>
          <w:sz w:val="24"/>
          <w:lang w:eastAsia="ru-RU"/>
        </w:rPr>
        <w:t>}</w:t>
      </w:r>
      <w:r w:rsidR="00AE30B5" w:rsidRPr="00CA725C">
        <w:rPr>
          <w:rFonts w:ascii="Times New Roman" w:eastAsia="Times New Roman" w:hAnsi="Times New Roman" w:cs="Times New Roman"/>
          <w:sz w:val="24"/>
          <w:lang w:eastAsia="ru-RU"/>
        </w:rPr>
        <w:t>&gt;</w:t>
      </w:r>
      <w:r w:rsidR="00AE30B5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4"/>
          <w:lang w:eastAsia="ru-RU"/>
        </w:rPr>
        <w:t>.</w:t>
      </w:r>
    </w:p>
    <w:p w:rsidR="00F67121" w:rsidRDefault="00B83803" w:rsidP="003D76DC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7</w:t>
      </w:r>
      <w:r w:rsidR="000D4A00">
        <w:rPr>
          <w:rFonts w:ascii="Times New Roman" w:eastAsia="Times New Roman" w:hAnsi="Times New Roman" w:cs="Times New Roman"/>
          <w:sz w:val="24"/>
          <w:lang w:eastAsia="ru-RU"/>
        </w:rPr>
        <w:t xml:space="preserve">. </w:t>
      </w:r>
      <w:r w:rsidR="000D4A00" w:rsidRPr="007D6893">
        <w:rPr>
          <w:rFonts w:ascii="Times New Roman" w:eastAsia="Times New Roman" w:hAnsi="Times New Roman" w:cs="Times New Roman"/>
          <w:sz w:val="24"/>
          <w:lang w:eastAsia="ru-RU"/>
        </w:rPr>
        <w:t xml:space="preserve">Если </w:t>
      </w:r>
      <w:r w:rsidR="000D4A00">
        <w:rPr>
          <w:rFonts w:ascii="Times New Roman" w:eastAsia="Times New Roman" w:hAnsi="Times New Roman" w:cs="Times New Roman"/>
          <w:sz w:val="24"/>
          <w:lang w:eastAsia="ru-RU"/>
        </w:rPr>
        <w:t>ЮЛ Предприятия реализует право, указанное в п.</w:t>
      </w:r>
      <w:r w:rsidR="004159A1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4159A1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_Ref490847702 \r \h </w:instrText>
      </w:r>
      <w:r w:rsidR="004159A1">
        <w:rPr>
          <w:rFonts w:ascii="Times New Roman" w:eastAsia="Times New Roman" w:hAnsi="Times New Roman" w:cs="Times New Roman"/>
          <w:sz w:val="24"/>
          <w:lang w:eastAsia="ru-RU"/>
        </w:rPr>
      </w:r>
      <w:r w:rsidR="004159A1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4159A1">
        <w:rPr>
          <w:rFonts w:ascii="Times New Roman" w:eastAsia="Times New Roman" w:hAnsi="Times New Roman" w:cs="Times New Roman"/>
          <w:sz w:val="24"/>
          <w:lang w:eastAsia="ru-RU"/>
        </w:rPr>
        <w:t>2.5</w:t>
      </w:r>
      <w:r w:rsidR="004159A1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0D4A00">
        <w:rPr>
          <w:rFonts w:ascii="Times New Roman" w:eastAsia="Times New Roman" w:hAnsi="Times New Roman" w:cs="Times New Roman"/>
          <w:sz w:val="24"/>
          <w:lang w:eastAsia="ru-RU"/>
        </w:rPr>
        <w:t xml:space="preserve"> настоящего Договора, </w:t>
      </w:r>
      <w:r w:rsidR="00C76CC5" w:rsidRPr="0055441E">
        <w:rPr>
          <w:rFonts w:ascii="Times New Roman" w:eastAsia="Times New Roman" w:hAnsi="Times New Roman" w:cs="Times New Roman"/>
          <w:sz w:val="24"/>
          <w:lang w:eastAsia="ru-RU"/>
        </w:rPr>
        <w:t>Исполнитель гарантирует</w:t>
      </w:r>
      <w:r w:rsidR="008F6D08" w:rsidRPr="00C25245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A80C56" w:rsidRPr="00A80C56">
        <w:rPr>
          <w:rFonts w:ascii="Times New Roman" w:eastAsia="Times New Roman" w:hAnsi="Times New Roman" w:cs="Times New Roman"/>
          <w:sz w:val="24"/>
          <w:lang w:eastAsia="ru-RU"/>
        </w:rPr>
        <w:t xml:space="preserve">осуществление замены </w:t>
      </w:r>
      <w:r w:rsidR="00A80C56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A80C56" w:rsidRPr="0055441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A80C56" w:rsidRPr="0055441E">
        <w:rPr>
          <w:rFonts w:ascii="Times New Roman" w:eastAsia="Times New Roman" w:hAnsi="Times New Roman" w:cs="Times New Roman"/>
          <w:sz w:val="24"/>
          <w:lang w:eastAsia="ru-RU"/>
        </w:rPr>
      </w:r>
      <w:r w:rsidR="00A80C56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A80C56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Товара </w:t>
      </w:r>
      <w:r w:rsidR="00A80C56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A80C56" w:rsidRPr="00A80C56">
        <w:rPr>
          <w:rFonts w:ascii="Times New Roman" w:eastAsia="Times New Roman" w:hAnsi="Times New Roman" w:cs="Times New Roman"/>
          <w:sz w:val="24"/>
          <w:lang w:eastAsia="ru-RU"/>
        </w:rPr>
        <w:t xml:space="preserve">, за свой счет (включая стоимость доставки заменяемого </w:t>
      </w:r>
      <w:r w:rsidR="00A80C56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A80C56" w:rsidRPr="0055441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A80C56" w:rsidRPr="0055441E">
        <w:rPr>
          <w:rFonts w:ascii="Times New Roman" w:eastAsia="Times New Roman" w:hAnsi="Times New Roman" w:cs="Times New Roman"/>
          <w:sz w:val="24"/>
          <w:lang w:eastAsia="ru-RU"/>
        </w:rPr>
      </w:r>
      <w:r w:rsidR="00A80C56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A80C56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Товара </w:t>
      </w:r>
      <w:r w:rsidR="00A80C56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A80C56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A80C56" w:rsidRPr="00A80C56">
        <w:rPr>
          <w:rFonts w:ascii="Times New Roman" w:eastAsia="Times New Roman" w:hAnsi="Times New Roman" w:cs="Times New Roman"/>
          <w:sz w:val="24"/>
          <w:lang w:eastAsia="ru-RU"/>
        </w:rPr>
        <w:t xml:space="preserve">по адресу Контрагента и стоимость доставки замещающего </w:t>
      </w:r>
      <w:r w:rsidR="00A80C56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A80C56" w:rsidRPr="0055441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A80C56" w:rsidRPr="0055441E">
        <w:rPr>
          <w:rFonts w:ascii="Times New Roman" w:eastAsia="Times New Roman" w:hAnsi="Times New Roman" w:cs="Times New Roman"/>
          <w:sz w:val="24"/>
          <w:lang w:eastAsia="ru-RU"/>
        </w:rPr>
      </w:r>
      <w:r w:rsidR="00A80C56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A80C56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Товара </w:t>
      </w:r>
      <w:r w:rsidR="00A80C56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A80C56" w:rsidRPr="00A80C56">
        <w:rPr>
          <w:rFonts w:ascii="Times New Roman" w:eastAsia="Times New Roman" w:hAnsi="Times New Roman" w:cs="Times New Roman"/>
          <w:sz w:val="24"/>
          <w:lang w:eastAsia="ru-RU"/>
        </w:rPr>
        <w:t>по адресу ЮЛ Предприятия)</w:t>
      </w:r>
      <w:r w:rsidR="00904D52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C76CC5" w:rsidRPr="00C76CC5">
        <w:rPr>
          <w:rFonts w:ascii="Times New Roman" w:eastAsia="Times New Roman" w:hAnsi="Times New Roman" w:cs="Times New Roman"/>
          <w:sz w:val="24"/>
          <w:lang w:eastAsia="ru-RU"/>
        </w:rPr>
        <w:t xml:space="preserve">в срок </w:t>
      </w:r>
      <w:r w:rsidR="00F67121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F67121" w:rsidRPr="0055441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F67121" w:rsidRPr="0055441E">
        <w:rPr>
          <w:rFonts w:ascii="Times New Roman" w:eastAsia="Times New Roman" w:hAnsi="Times New Roman" w:cs="Times New Roman"/>
          <w:sz w:val="24"/>
          <w:lang w:eastAsia="ru-RU"/>
        </w:rPr>
      </w:r>
      <w:r w:rsidR="00F67121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F67121" w:rsidRPr="00C76CC5">
        <w:rPr>
          <w:rFonts w:ascii="Times New Roman" w:eastAsia="Times New Roman" w:hAnsi="Times New Roman" w:cs="Times New Roman"/>
          <w:sz w:val="24"/>
          <w:lang w:eastAsia="ru-RU"/>
        </w:rPr>
        <w:t>&lt;</w:t>
      </w:r>
      <w:r w:rsidR="00F67121" w:rsidRPr="00C76CC5">
        <w:rPr>
          <w:rFonts w:ascii="Times New Roman" w:eastAsia="Times New Roman" w:hAnsi="Times New Roman" w:cs="Times New Roman"/>
          <w:b/>
          <w:i/>
          <w:color w:val="006600"/>
          <w:sz w:val="24"/>
          <w:lang w:eastAsia="ru-RU"/>
        </w:rPr>
        <w:t xml:space="preserve">устанавливается ограничение по срокам </w:t>
      </w:r>
      <w:r w:rsidR="00A80C56">
        <w:rPr>
          <w:rFonts w:ascii="Times New Roman" w:eastAsia="Times New Roman" w:hAnsi="Times New Roman" w:cs="Times New Roman"/>
          <w:b/>
          <w:i/>
          <w:color w:val="006600"/>
          <w:sz w:val="24"/>
          <w:lang w:eastAsia="ru-RU"/>
        </w:rPr>
        <w:t>замены Товара</w:t>
      </w:r>
      <w:r w:rsidR="00F67121" w:rsidRPr="00C76CC5">
        <w:rPr>
          <w:rFonts w:ascii="Times New Roman" w:eastAsia="Times New Roman" w:hAnsi="Times New Roman" w:cs="Times New Roman"/>
          <w:b/>
          <w:i/>
          <w:color w:val="006600"/>
          <w:sz w:val="24"/>
          <w:lang w:eastAsia="ru-RU"/>
        </w:rPr>
        <w:t xml:space="preserve">, например: </w:t>
      </w:r>
      <w:r w:rsidR="00F67121" w:rsidRPr="00C76CC5">
        <w:rPr>
          <w:rFonts w:ascii="Times New Roman" w:eastAsia="Times New Roman" w:hAnsi="Times New Roman" w:cs="Times New Roman"/>
          <w:sz w:val="24"/>
          <w:lang w:eastAsia="ru-RU"/>
        </w:rPr>
        <w:t xml:space="preserve">"не более 15 (пятнадцати) рабочих дней с момента </w:t>
      </w:r>
      <w:r w:rsidR="00770644">
        <w:rPr>
          <w:rFonts w:ascii="Times New Roman" w:eastAsia="Times New Roman" w:hAnsi="Times New Roman" w:cs="Times New Roman"/>
          <w:sz w:val="24"/>
          <w:lang w:eastAsia="ru-RU"/>
        </w:rPr>
        <w:t xml:space="preserve">направления </w:t>
      </w:r>
      <w:r w:rsidR="00C530BC">
        <w:rPr>
          <w:rFonts w:ascii="Times New Roman" w:eastAsia="Times New Roman" w:hAnsi="Times New Roman" w:cs="Times New Roman"/>
          <w:sz w:val="24"/>
          <w:lang w:eastAsia="ru-RU"/>
        </w:rPr>
        <w:t xml:space="preserve">Контрагенту соответствующего </w:t>
      </w:r>
      <w:r w:rsidR="00C410FD">
        <w:rPr>
          <w:rFonts w:ascii="Times New Roman" w:eastAsia="Times New Roman" w:hAnsi="Times New Roman" w:cs="Times New Roman"/>
          <w:sz w:val="24"/>
          <w:lang w:eastAsia="ru-RU"/>
        </w:rPr>
        <w:t>Уведомления о наличии недостатка (дефекта)</w:t>
      </w:r>
      <w:r w:rsidR="00F67121" w:rsidRPr="00C76CC5">
        <w:rPr>
          <w:rFonts w:ascii="Times New Roman" w:eastAsia="Times New Roman" w:hAnsi="Times New Roman" w:cs="Times New Roman"/>
          <w:sz w:val="24"/>
          <w:lang w:eastAsia="ru-RU"/>
        </w:rPr>
        <w:t>"&gt;</w:t>
      </w:r>
      <w:r w:rsidR="00F67121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C76CC5" w:rsidRPr="00C76CC5">
        <w:rPr>
          <w:rFonts w:ascii="Times New Roman" w:eastAsia="Times New Roman" w:hAnsi="Times New Roman" w:cs="Times New Roman"/>
          <w:sz w:val="24"/>
          <w:lang w:eastAsia="ru-RU"/>
        </w:rPr>
        <w:t xml:space="preserve"> или в иной срок, если такой срок указан в соответствующем Уведомлении о выявлении недостатков и (или) дефектов</w:t>
      </w:r>
      <w:r w:rsidR="00C530BC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549"/>
            <w:enabled/>
            <w:calcOnExit w:val="0"/>
            <w:textInput/>
          </w:ffData>
        </w:fldChar>
      </w:r>
      <w:r w:rsidR="00C530BC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C530BC">
        <w:rPr>
          <w:rFonts w:ascii="Times New Roman" w:eastAsia="Times New Roman" w:hAnsi="Times New Roman" w:cs="Times New Roman"/>
          <w:sz w:val="24"/>
          <w:lang w:eastAsia="ru-RU"/>
        </w:rPr>
      </w:r>
      <w:r w:rsidR="00C530BC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C530BC" w:rsidRPr="00904386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[ </w:t>
      </w:r>
      <w:r w:rsidR="00C530BC">
        <w:rPr>
          <w:rFonts w:ascii="Times New Roman" w:eastAsia="Times New Roman" w:hAnsi="Times New Roman" w:cs="Times New Roman"/>
          <w:sz w:val="24"/>
          <w:lang w:eastAsia="ru-RU"/>
        </w:rPr>
        <w:t>или Акте выявленных нарушений</w:t>
      </w:r>
      <w:r w:rsidR="00C530BC" w:rsidRPr="00904386">
        <w:rPr>
          <w:rFonts w:ascii="Times New Roman" w:eastAsia="Times New Roman" w:hAnsi="Times New Roman" w:cs="Times New Roman"/>
          <w:noProof/>
          <w:sz w:val="24"/>
          <w:lang w:eastAsia="ru-RU"/>
        </w:rPr>
        <w:t>]</w:t>
      </w:r>
      <w:r w:rsidR="00C530BC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C76CC5" w:rsidRPr="00C76CC5">
        <w:rPr>
          <w:rFonts w:ascii="Times New Roman" w:eastAsia="Times New Roman" w:hAnsi="Times New Roman" w:cs="Times New Roman"/>
          <w:sz w:val="24"/>
          <w:lang w:eastAsia="ru-RU"/>
        </w:rPr>
        <w:t>.</w:t>
      </w:r>
    </w:p>
    <w:p w:rsidR="005E2934" w:rsidRDefault="000D4A00" w:rsidP="00E13C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В </w:t>
      </w:r>
      <w:r w:rsidRPr="007D6893">
        <w:rPr>
          <w:rFonts w:ascii="Times New Roman" w:eastAsia="Times New Roman" w:hAnsi="Times New Roman" w:cs="Times New Roman"/>
          <w:sz w:val="24"/>
          <w:lang w:eastAsia="ru-RU"/>
        </w:rPr>
        <w:t xml:space="preserve">случае 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просрочки исполнения обязанности по </w:t>
      </w:r>
      <w:r w:rsidR="00A80C56" w:rsidRPr="00A80C56">
        <w:rPr>
          <w:rFonts w:ascii="Times New Roman" w:eastAsia="Times New Roman" w:hAnsi="Times New Roman" w:cs="Times New Roman"/>
          <w:sz w:val="24"/>
          <w:lang w:eastAsia="ru-RU"/>
        </w:rPr>
        <w:t xml:space="preserve">осуществлению </w:t>
      </w:r>
      <w:proofErr w:type="gramStart"/>
      <w:r w:rsidR="00A80C56" w:rsidRPr="00A80C56">
        <w:rPr>
          <w:rFonts w:ascii="Times New Roman" w:eastAsia="Times New Roman" w:hAnsi="Times New Roman" w:cs="Times New Roman"/>
          <w:sz w:val="24"/>
          <w:lang w:eastAsia="ru-RU"/>
        </w:rPr>
        <w:t xml:space="preserve">замены </w:t>
      </w:r>
      <w:r w:rsidR="00A80C56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A80C56" w:rsidRPr="0055441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A80C56" w:rsidRPr="0055441E">
        <w:rPr>
          <w:rFonts w:ascii="Times New Roman" w:eastAsia="Times New Roman" w:hAnsi="Times New Roman" w:cs="Times New Roman"/>
          <w:sz w:val="24"/>
          <w:lang w:eastAsia="ru-RU"/>
        </w:rPr>
      </w:r>
      <w:r w:rsidR="00A80C56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A80C56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Товара</w:t>
      </w:r>
      <w:proofErr w:type="gramEnd"/>
      <w:r w:rsidR="00A80C56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</w:t>
      </w:r>
      <w:r w:rsidR="00A80C56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Контрагент обязуется уплатить </w:t>
      </w:r>
      <w:r w:rsidR="00AE30B5">
        <w:rPr>
          <w:rFonts w:ascii="Times New Roman" w:eastAsia="Times New Roman" w:hAnsi="Times New Roman" w:cs="Times New Roman"/>
          <w:sz w:val="24"/>
          <w:lang w:eastAsia="ru-RU"/>
        </w:rPr>
        <w:t xml:space="preserve">штрафную неустойку (пеню) 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в размере </w: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CA725C" w:rsidRPr="00CA725C">
        <w:rPr>
          <w:rFonts w:ascii="Times New Roman" w:eastAsia="Times New Roman" w:hAnsi="Times New Roman" w:cs="Times New Roman"/>
          <w:noProof/>
          <w:sz w:val="24"/>
          <w:lang w:eastAsia="ru-RU"/>
        </w:rPr>
        <w:t>&lt;</w:t>
      </w:r>
      <w:r>
        <w:rPr>
          <w:rFonts w:ascii="Times New Roman" w:eastAsia="Times New Roman" w:hAnsi="Times New Roman" w:cs="Times New Roman"/>
          <w:sz w:val="24"/>
          <w:lang w:eastAsia="ru-RU"/>
        </w:rPr>
        <w:t>0,2% (ноль целых, две десяты</w:t>
      </w:r>
      <w:r w:rsidR="00A80C56">
        <w:rPr>
          <w:rFonts w:ascii="Times New Roman" w:eastAsia="Times New Roman" w:hAnsi="Times New Roman" w:cs="Times New Roman"/>
          <w:sz w:val="24"/>
          <w:lang w:eastAsia="ru-RU"/>
        </w:rPr>
        <w:t>х процента) от стоимости Товара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, </w:t>
      </w:r>
      <w:r w:rsidR="00C36304" w:rsidRPr="00C36304">
        <w:rPr>
          <w:rFonts w:ascii="Times New Roman" w:eastAsia="Times New Roman" w:hAnsi="Times New Roman" w:cs="Times New Roman"/>
          <w:sz w:val="24"/>
          <w:lang w:eastAsia="ru-RU"/>
        </w:rPr>
        <w:t>{</w:t>
      </w:r>
      <w:r w:rsidR="00C36304" w:rsidRPr="00C36304">
        <w:rPr>
          <w:rFonts w:ascii="Times New Roman" w:eastAsia="Times New Roman" w:hAnsi="Times New Roman" w:cs="Times New Roman"/>
          <w:b/>
          <w:i/>
          <w:color w:val="006600"/>
          <w:sz w:val="24"/>
          <w:lang w:eastAsia="ru-RU"/>
        </w:rPr>
        <w:t>если стоимость прямо установлена Договором: "</w:t>
      </w:r>
      <w:r>
        <w:rPr>
          <w:rFonts w:ascii="Times New Roman" w:eastAsia="Times New Roman" w:hAnsi="Times New Roman" w:cs="Times New Roman"/>
          <w:sz w:val="24"/>
          <w:lang w:eastAsia="ru-RU"/>
        </w:rPr>
        <w:t>установленной настоящим Договором</w:t>
      </w:r>
      <w:r w:rsidR="00C36304" w:rsidRPr="00C36304">
        <w:rPr>
          <w:rFonts w:ascii="Times New Roman" w:eastAsia="Times New Roman" w:hAnsi="Times New Roman" w:cs="Times New Roman"/>
          <w:b/>
          <w:i/>
          <w:color w:val="006600"/>
          <w:sz w:val="24"/>
          <w:lang w:eastAsia="ru-RU"/>
        </w:rPr>
        <w:t>";</w:t>
      </w:r>
      <w:r w:rsidR="00C36304">
        <w:rPr>
          <w:rFonts w:ascii="Times New Roman" w:eastAsia="Times New Roman" w:hAnsi="Times New Roman" w:cs="Times New Roman"/>
          <w:b/>
          <w:i/>
          <w:color w:val="006600"/>
          <w:sz w:val="24"/>
          <w:lang w:eastAsia="ru-RU"/>
        </w:rPr>
        <w:t xml:space="preserve"> если стоимость напрямую договором не установлена:</w:t>
      </w:r>
      <w:r w:rsidRPr="00C36304">
        <w:rPr>
          <w:rFonts w:ascii="Times New Roman" w:eastAsia="Times New Roman" w:hAnsi="Times New Roman" w:cs="Times New Roman"/>
          <w:b/>
          <w:i/>
          <w:color w:val="006600"/>
          <w:sz w:val="24"/>
          <w:lang w:eastAsia="ru-RU"/>
        </w:rPr>
        <w:t xml:space="preserve"> </w:t>
      </w:r>
      <w:r w:rsidR="00C36304">
        <w:rPr>
          <w:rFonts w:ascii="Times New Roman" w:eastAsia="Times New Roman" w:hAnsi="Times New Roman" w:cs="Times New Roman"/>
          <w:b/>
          <w:i/>
          <w:color w:val="006600"/>
          <w:sz w:val="24"/>
          <w:lang w:eastAsia="ru-RU"/>
        </w:rPr>
        <w:t>"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определенной в соответствии с </w:t>
      </w:r>
      <w:r w:rsidR="00C36304">
        <w:rPr>
          <w:rFonts w:ascii="Times New Roman" w:eastAsia="Times New Roman" w:hAnsi="Times New Roman" w:cs="Times New Roman"/>
          <w:sz w:val="24"/>
          <w:lang w:eastAsia="ru-RU"/>
        </w:rPr>
        <w:t>настоящим Договором</w:t>
      </w:r>
      <w:r w:rsidR="00C36304" w:rsidRPr="00C36304">
        <w:rPr>
          <w:rFonts w:ascii="Times New Roman" w:eastAsia="Times New Roman" w:hAnsi="Times New Roman" w:cs="Times New Roman"/>
          <w:b/>
          <w:i/>
          <w:color w:val="006600"/>
          <w:sz w:val="24"/>
          <w:lang w:eastAsia="ru-RU"/>
        </w:rPr>
        <w:t>"</w:t>
      </w:r>
      <w:r w:rsidR="00E13CF6" w:rsidRPr="00E13CF6">
        <w:rPr>
          <w:rFonts w:ascii="Times New Roman" w:eastAsia="Times New Roman" w:hAnsi="Times New Roman" w:cs="Times New Roman"/>
          <w:sz w:val="24"/>
          <w:lang w:eastAsia="ru-RU"/>
        </w:rPr>
        <w:t>}</w:t>
      </w:r>
      <w:r w:rsidR="00CA725C" w:rsidRPr="00CA725C">
        <w:rPr>
          <w:rFonts w:ascii="Times New Roman" w:eastAsia="Times New Roman" w:hAnsi="Times New Roman" w:cs="Times New Roman"/>
          <w:sz w:val="24"/>
          <w:lang w:eastAsia="ru-RU"/>
        </w:rPr>
        <w:t>&gt;</w: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CA725C">
        <w:rPr>
          <w:rFonts w:ascii="Times New Roman" w:eastAsia="Times New Roman" w:hAnsi="Times New Roman" w:cs="Times New Roman"/>
          <w:sz w:val="24"/>
          <w:lang w:eastAsia="ru-RU"/>
        </w:rPr>
        <w:t>.</w:t>
      </w:r>
    </w:p>
    <w:p w:rsidR="002E03F0" w:rsidRDefault="00B83803" w:rsidP="003D76DC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8</w:t>
      </w:r>
      <w:r w:rsidR="002E03F0">
        <w:rPr>
          <w:rFonts w:ascii="Times New Roman" w:eastAsia="Times New Roman" w:hAnsi="Times New Roman" w:cs="Times New Roman"/>
          <w:sz w:val="24"/>
          <w:lang w:eastAsia="ru-RU"/>
        </w:rPr>
        <w:t xml:space="preserve">. За факт возникновения недостатка (дефекта) Контрагент обязуется уплатить штрафную </w:t>
      </w:r>
      <w:proofErr w:type="gramStart"/>
      <w:r w:rsidR="002E03F0">
        <w:rPr>
          <w:rFonts w:ascii="Times New Roman" w:eastAsia="Times New Roman" w:hAnsi="Times New Roman" w:cs="Times New Roman"/>
          <w:sz w:val="24"/>
          <w:lang w:eastAsia="ru-RU"/>
        </w:rPr>
        <w:t>неустойку</w:t>
      </w:r>
      <w:r w:rsidR="002E03F0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550"/>
            <w:enabled/>
            <w:calcOnExit w:val="0"/>
            <w:textInput/>
          </w:ffData>
        </w:fldChar>
      </w:r>
      <w:bookmarkStart w:id="17" w:name="ТекстовоеПоле550"/>
      <w:r w:rsidR="002E03F0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2E03F0">
        <w:rPr>
          <w:rFonts w:ascii="Times New Roman" w:eastAsia="Times New Roman" w:hAnsi="Times New Roman" w:cs="Times New Roman"/>
          <w:sz w:val="24"/>
          <w:lang w:eastAsia="ru-RU"/>
        </w:rPr>
      </w:r>
      <w:r w:rsidR="002E03F0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2E03F0" w:rsidRPr="002E03F0">
        <w:rPr>
          <w:rFonts w:ascii="Times New Roman" w:eastAsia="Times New Roman" w:hAnsi="Times New Roman" w:cs="Times New Roman"/>
          <w:noProof/>
          <w:sz w:val="24"/>
          <w:lang w:eastAsia="ru-RU"/>
        </w:rPr>
        <w:t>&lt;</w:t>
      </w:r>
      <w:proofErr w:type="gramEnd"/>
      <w:r w:rsidR="002E03F0" w:rsidRPr="002E03F0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>далее - порядок опредения размера неустойки, например:</w:t>
      </w:r>
      <w:r w:rsidR="002E03F0" w:rsidRPr="002E03F0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</w:t>
      </w:r>
      <w:r w:rsidR="002E03F0">
        <w:rPr>
          <w:rFonts w:ascii="Times New Roman" w:eastAsia="Times New Roman" w:hAnsi="Times New Roman" w:cs="Times New Roman"/>
          <w:noProof/>
          <w:sz w:val="24"/>
          <w:lang w:eastAsia="ru-RU"/>
        </w:rPr>
        <w:t>рассчитваемую по следующей сетке: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807"/>
        <w:gridCol w:w="3538"/>
      </w:tblGrid>
      <w:tr w:rsidR="00936455" w:rsidRPr="00CD215B" w:rsidTr="00C139B9">
        <w:tc>
          <w:tcPr>
            <w:tcW w:w="5807" w:type="dxa"/>
            <w:vAlign w:val="center"/>
          </w:tcPr>
          <w:p w:rsidR="00936455" w:rsidRPr="00CD215B" w:rsidRDefault="00936455" w:rsidP="00E56A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215B">
              <w:rPr>
                <w:rFonts w:ascii="Times New Roman" w:hAnsi="Times New Roman" w:cs="Times New Roman"/>
                <w:b/>
              </w:rPr>
              <w:t>Тип недостатка (дефекта)</w:t>
            </w:r>
          </w:p>
        </w:tc>
        <w:tc>
          <w:tcPr>
            <w:tcW w:w="3538" w:type="dxa"/>
            <w:vAlign w:val="center"/>
          </w:tcPr>
          <w:p w:rsidR="00936455" w:rsidRPr="00CD215B" w:rsidRDefault="00936455" w:rsidP="00E56A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215B">
              <w:rPr>
                <w:rFonts w:ascii="Times New Roman" w:hAnsi="Times New Roman" w:cs="Times New Roman"/>
                <w:b/>
              </w:rPr>
              <w:t>Размер штрафа</w:t>
            </w:r>
          </w:p>
        </w:tc>
      </w:tr>
      <w:tr w:rsidR="00936455" w:rsidRPr="00CD215B" w:rsidTr="00C139B9">
        <w:tc>
          <w:tcPr>
            <w:tcW w:w="5807" w:type="dxa"/>
            <w:vAlign w:val="center"/>
          </w:tcPr>
          <w:p w:rsidR="00936455" w:rsidRPr="00CD215B" w:rsidRDefault="00936455" w:rsidP="00E56A88">
            <w:pPr>
              <w:ind w:firstLine="171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</w:t>
            </w:r>
            <w:r w:rsidRPr="00CD215B">
              <w:rPr>
                <w:rFonts w:ascii="Times New Roman" w:hAnsi="Times New Roman" w:cs="Times New Roman"/>
                <w:b/>
                <w:i/>
                <w:color w:val="006600"/>
                <w:sz w:val="20"/>
                <w:szCs w:val="20"/>
              </w:rPr>
              <w:t>Указывается тип недостатка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3538" w:type="dxa"/>
            <w:vAlign w:val="center"/>
          </w:tcPr>
          <w:p w:rsidR="00936455" w:rsidRPr="00CD215B" w:rsidRDefault="00936455" w:rsidP="0076134F">
            <w:pPr>
              <w:ind w:firstLine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15B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CD215B">
              <w:rPr>
                <w:rFonts w:ascii="Times New Roman" w:hAnsi="Times New Roman" w:cs="Times New Roman"/>
                <w:b/>
                <w:i/>
                <w:color w:val="006600"/>
                <w:sz w:val="20"/>
                <w:szCs w:val="20"/>
              </w:rPr>
              <w:t xml:space="preserve">размер может рассчитываться как в процентах от стоимости товара (работы), в котором обнаружен недостаток, </w:t>
            </w:r>
            <w:r w:rsidR="007B2DFE">
              <w:rPr>
                <w:rFonts w:ascii="Times New Roman" w:hAnsi="Times New Roman" w:cs="Times New Roman"/>
                <w:b/>
                <w:i/>
                <w:color w:val="006600"/>
                <w:sz w:val="20"/>
                <w:szCs w:val="20"/>
              </w:rPr>
              <w:t xml:space="preserve">так и </w:t>
            </w:r>
            <w:r w:rsidRPr="00CD215B">
              <w:rPr>
                <w:rFonts w:ascii="Times New Roman" w:hAnsi="Times New Roman" w:cs="Times New Roman"/>
                <w:b/>
                <w:i/>
                <w:color w:val="006600"/>
                <w:sz w:val="20"/>
                <w:szCs w:val="20"/>
              </w:rPr>
              <w:t xml:space="preserve">от общей стоимости по договору, </w:t>
            </w:r>
            <w:r w:rsidR="007B2DFE">
              <w:rPr>
                <w:rFonts w:ascii="Times New Roman" w:hAnsi="Times New Roman" w:cs="Times New Roman"/>
                <w:b/>
                <w:i/>
                <w:color w:val="006600"/>
                <w:sz w:val="20"/>
                <w:szCs w:val="20"/>
              </w:rPr>
              <w:t xml:space="preserve">а </w:t>
            </w:r>
            <w:r w:rsidRPr="00CD215B">
              <w:rPr>
                <w:rFonts w:ascii="Times New Roman" w:hAnsi="Times New Roman" w:cs="Times New Roman"/>
                <w:b/>
                <w:i/>
                <w:color w:val="006600"/>
                <w:sz w:val="20"/>
                <w:szCs w:val="20"/>
              </w:rPr>
              <w:t>так</w:t>
            </w:r>
            <w:r w:rsidR="007B2DFE">
              <w:rPr>
                <w:rFonts w:ascii="Times New Roman" w:hAnsi="Times New Roman" w:cs="Times New Roman"/>
                <w:b/>
                <w:i/>
                <w:color w:val="006600"/>
                <w:sz w:val="20"/>
                <w:szCs w:val="20"/>
              </w:rPr>
              <w:t>же</w:t>
            </w:r>
            <w:r w:rsidRPr="00CD215B">
              <w:rPr>
                <w:rFonts w:ascii="Times New Roman" w:hAnsi="Times New Roman" w:cs="Times New Roman"/>
                <w:b/>
                <w:i/>
                <w:color w:val="006600"/>
                <w:sz w:val="20"/>
                <w:szCs w:val="20"/>
              </w:rPr>
              <w:t xml:space="preserve"> в твердой сумме</w:t>
            </w:r>
            <w:r w:rsidR="0076134F">
              <w:rPr>
                <w:rFonts w:ascii="Times New Roman" w:hAnsi="Times New Roman" w:cs="Times New Roman"/>
                <w:b/>
                <w:i/>
                <w:color w:val="006600"/>
                <w:sz w:val="20"/>
                <w:szCs w:val="20"/>
              </w:rPr>
              <w:t xml:space="preserve">. </w:t>
            </w:r>
            <w:r w:rsidR="0076134F" w:rsidRPr="0076134F">
              <w:rPr>
                <w:rFonts w:ascii="Times New Roman" w:hAnsi="Times New Roman" w:cs="Times New Roman"/>
                <w:b/>
                <w:i/>
                <w:color w:val="006600"/>
                <w:sz w:val="20"/>
                <w:szCs w:val="20"/>
              </w:rPr>
              <w:t xml:space="preserve">Валюта, в которой устанавливается размер </w:t>
            </w:r>
            <w:r w:rsidR="0076134F">
              <w:rPr>
                <w:rFonts w:ascii="Times New Roman" w:hAnsi="Times New Roman" w:cs="Times New Roman"/>
                <w:b/>
                <w:i/>
                <w:color w:val="006600"/>
                <w:sz w:val="20"/>
                <w:szCs w:val="20"/>
              </w:rPr>
              <w:t>штрафа</w:t>
            </w:r>
            <w:r w:rsidR="0076134F" w:rsidRPr="0076134F">
              <w:rPr>
                <w:rFonts w:ascii="Times New Roman" w:hAnsi="Times New Roman" w:cs="Times New Roman"/>
                <w:b/>
                <w:i/>
                <w:color w:val="006600"/>
                <w:sz w:val="20"/>
                <w:szCs w:val="20"/>
              </w:rPr>
              <w:t>, должна соответствовать валюте, в которой установлена цена договора</w:t>
            </w:r>
            <w:r w:rsidRPr="00CD215B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</w:tr>
      <w:tr w:rsidR="00936455" w:rsidRPr="00CD215B" w:rsidTr="00C139B9">
        <w:tc>
          <w:tcPr>
            <w:tcW w:w="5807" w:type="dxa"/>
            <w:vAlign w:val="center"/>
          </w:tcPr>
          <w:p w:rsidR="00936455" w:rsidRPr="00CD215B" w:rsidRDefault="00936455" w:rsidP="00E56A88">
            <w:pPr>
              <w:ind w:firstLine="17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8" w:type="dxa"/>
            <w:vAlign w:val="center"/>
          </w:tcPr>
          <w:p w:rsidR="00936455" w:rsidRPr="00CD215B" w:rsidRDefault="00936455" w:rsidP="00E56A88">
            <w:pPr>
              <w:ind w:firstLine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D5DB4" w:rsidRDefault="002E03F0" w:rsidP="00933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bookmarkEnd w:id="17"/>
      <w:r w:rsidR="00B83803">
        <w:rPr>
          <w:rFonts w:ascii="Times New Roman" w:eastAsia="Times New Roman" w:hAnsi="Times New Roman" w:cs="Times New Roman"/>
          <w:sz w:val="24"/>
          <w:lang w:eastAsia="ru-RU"/>
        </w:rPr>
        <w:t>9</w:t>
      </w:r>
      <w:r w:rsidR="005E2934">
        <w:rPr>
          <w:rFonts w:ascii="Times New Roman" w:eastAsia="Times New Roman" w:hAnsi="Times New Roman" w:cs="Times New Roman"/>
          <w:sz w:val="24"/>
          <w:lang w:eastAsia="ru-RU"/>
        </w:rPr>
        <w:t>. За всё время, прошедшее с момента оповещения Контрагента о</w:t>
      </w:r>
      <w:r w:rsidR="005E2934" w:rsidRPr="005E2934">
        <w:rPr>
          <w:rFonts w:ascii="Times New Roman" w:eastAsia="Times New Roman" w:hAnsi="Times New Roman" w:cs="Times New Roman"/>
          <w:sz w:val="24"/>
          <w:lang w:eastAsia="ru-RU"/>
        </w:rPr>
        <w:t xml:space="preserve"> выявлении недостатков и (или) дефектов </w:t>
      </w:r>
      <w:r w:rsidR="005E2934">
        <w:rPr>
          <w:rFonts w:ascii="Times New Roman" w:eastAsia="Times New Roman" w:hAnsi="Times New Roman" w:cs="Times New Roman"/>
          <w:sz w:val="24"/>
          <w:lang w:eastAsia="ru-RU"/>
        </w:rPr>
        <w:t xml:space="preserve">(путём </w:t>
      </w:r>
      <w:r w:rsidR="005E2934" w:rsidRPr="005E2934">
        <w:rPr>
          <w:rFonts w:ascii="Times New Roman" w:eastAsia="Times New Roman" w:hAnsi="Times New Roman" w:cs="Times New Roman"/>
          <w:sz w:val="24"/>
          <w:lang w:eastAsia="ru-RU"/>
        </w:rPr>
        <w:t xml:space="preserve">направления </w:t>
      </w:r>
      <w:r w:rsidR="005E2934" w:rsidRPr="005E2934">
        <w:rPr>
          <w:rFonts w:ascii="Times New Roman" w:hAnsi="Times New Roman" w:cs="Times New Roman"/>
          <w:sz w:val="24"/>
          <w:szCs w:val="24"/>
        </w:rPr>
        <w:t>Уведомлени</w:t>
      </w:r>
      <w:r w:rsidR="005E2934">
        <w:rPr>
          <w:rFonts w:ascii="Times New Roman" w:hAnsi="Times New Roman" w:cs="Times New Roman"/>
          <w:sz w:val="24"/>
          <w:szCs w:val="24"/>
        </w:rPr>
        <w:t>я</w:t>
      </w:r>
      <w:r w:rsidR="005E2934" w:rsidRPr="005E2934">
        <w:rPr>
          <w:rFonts w:ascii="Times New Roman" w:hAnsi="Times New Roman" w:cs="Times New Roman"/>
          <w:sz w:val="24"/>
          <w:szCs w:val="24"/>
        </w:rPr>
        <w:t xml:space="preserve"> о выявлении недостатков и (или) дефектов </w:t>
      </w:r>
      <w:r w:rsidR="005E2934" w:rsidRPr="005E2934">
        <w:rPr>
          <w:rFonts w:ascii="Times New Roman" w:hAnsi="Times New Roman" w:cs="Times New Roman"/>
          <w:sz w:val="24"/>
          <w:szCs w:val="28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="005E2934" w:rsidRPr="005E2934">
        <w:rPr>
          <w:rFonts w:ascii="Times New Roman" w:hAnsi="Times New Roman" w:cs="Times New Roman"/>
          <w:sz w:val="24"/>
          <w:szCs w:val="28"/>
        </w:rPr>
        <w:instrText xml:space="preserve"> FORMTEXT </w:instrText>
      </w:r>
      <w:r w:rsidR="005E2934" w:rsidRPr="005E2934">
        <w:rPr>
          <w:rFonts w:ascii="Times New Roman" w:hAnsi="Times New Roman" w:cs="Times New Roman"/>
          <w:sz w:val="24"/>
          <w:szCs w:val="28"/>
        </w:rPr>
      </w:r>
      <w:r w:rsidR="005E2934" w:rsidRPr="005E2934">
        <w:rPr>
          <w:rFonts w:ascii="Times New Roman" w:hAnsi="Times New Roman" w:cs="Times New Roman"/>
          <w:sz w:val="24"/>
          <w:szCs w:val="28"/>
        </w:rPr>
        <w:fldChar w:fldCharType="separate"/>
      </w:r>
      <w:r w:rsidR="005E2934" w:rsidRPr="005E2934">
        <w:rPr>
          <w:rFonts w:ascii="Times New Roman" w:hAnsi="Times New Roman" w:cs="Times New Roman"/>
          <w:noProof/>
          <w:sz w:val="24"/>
          <w:szCs w:val="28"/>
        </w:rPr>
        <w:t>поставленного Товара</w:t>
      </w:r>
      <w:r w:rsidR="005E2934" w:rsidRPr="005E2934">
        <w:rPr>
          <w:rFonts w:ascii="Times New Roman" w:hAnsi="Times New Roman" w:cs="Times New Roman"/>
          <w:sz w:val="24"/>
          <w:szCs w:val="28"/>
        </w:rPr>
        <w:fldChar w:fldCharType="end"/>
      </w:r>
      <w:r w:rsidR="005E2934">
        <w:rPr>
          <w:rFonts w:ascii="Times New Roman" w:hAnsi="Times New Roman" w:cs="Times New Roman"/>
          <w:sz w:val="24"/>
          <w:szCs w:val="28"/>
        </w:rPr>
        <w:t xml:space="preserve"> </w:t>
      </w:r>
      <w:r w:rsidR="00880C00">
        <w:rPr>
          <w:rFonts w:ascii="Times New Roman" w:hAnsi="Times New Roman" w:cs="Times New Roman"/>
          <w:sz w:val="24"/>
          <w:szCs w:val="28"/>
        </w:rPr>
        <w:fldChar w:fldCharType="begin">
          <w:ffData>
            <w:name w:val="ТекстовоеПоле545"/>
            <w:enabled/>
            <w:calcOnExit w:val="0"/>
            <w:textInput/>
          </w:ffData>
        </w:fldChar>
      </w:r>
      <w:bookmarkStart w:id="18" w:name="ТекстовоеПоле545"/>
      <w:r w:rsidR="00880C00">
        <w:rPr>
          <w:rFonts w:ascii="Times New Roman" w:hAnsi="Times New Roman" w:cs="Times New Roman"/>
          <w:sz w:val="24"/>
          <w:szCs w:val="28"/>
        </w:rPr>
        <w:instrText xml:space="preserve"> FORMTEXT </w:instrText>
      </w:r>
      <w:r w:rsidR="00880C00">
        <w:rPr>
          <w:rFonts w:ascii="Times New Roman" w:hAnsi="Times New Roman" w:cs="Times New Roman"/>
          <w:sz w:val="24"/>
          <w:szCs w:val="28"/>
        </w:rPr>
      </w:r>
      <w:r w:rsidR="00880C00">
        <w:rPr>
          <w:rFonts w:ascii="Times New Roman" w:hAnsi="Times New Roman" w:cs="Times New Roman"/>
          <w:sz w:val="24"/>
          <w:szCs w:val="28"/>
        </w:rPr>
        <w:fldChar w:fldCharType="separate"/>
      </w:r>
      <w:r w:rsidR="00880C00" w:rsidRPr="00880C00">
        <w:rPr>
          <w:rFonts w:ascii="Times New Roman" w:hAnsi="Times New Roman" w:cs="Times New Roman"/>
          <w:noProof/>
          <w:sz w:val="24"/>
          <w:szCs w:val="28"/>
        </w:rPr>
        <w:t>[</w:t>
      </w:r>
      <w:r w:rsidR="00880C00" w:rsidRPr="00880C00">
        <w:rPr>
          <w:rFonts w:ascii="Times New Roman" w:hAnsi="Times New Roman" w:cs="Times New Roman"/>
          <w:b/>
          <w:i/>
          <w:noProof/>
          <w:color w:val="006600"/>
          <w:sz w:val="24"/>
          <w:szCs w:val="28"/>
        </w:rPr>
        <w:t>формулировка добавляется в случаях, описанных в п.</w:t>
      </w:r>
      <w:r w:rsidR="00B83803">
        <w:rPr>
          <w:rFonts w:ascii="Times New Roman" w:hAnsi="Times New Roman" w:cs="Times New Roman"/>
          <w:b/>
          <w:i/>
          <w:noProof/>
          <w:color w:val="006600"/>
          <w:sz w:val="24"/>
          <w:szCs w:val="28"/>
        </w:rPr>
        <w:t>4</w:t>
      </w:r>
      <w:r w:rsidR="00880C00" w:rsidRPr="00880C00">
        <w:rPr>
          <w:rFonts w:ascii="Times New Roman" w:hAnsi="Times New Roman" w:cs="Times New Roman"/>
          <w:b/>
          <w:i/>
          <w:noProof/>
          <w:color w:val="006600"/>
          <w:sz w:val="24"/>
          <w:szCs w:val="28"/>
        </w:rPr>
        <w:t>.2 настоящего Приложения:</w:t>
      </w:r>
      <w:r w:rsidR="00880C00" w:rsidRPr="00880C00">
        <w:rPr>
          <w:rFonts w:ascii="Times New Roman" w:hAnsi="Times New Roman" w:cs="Times New Roman"/>
          <w:b/>
          <w:i/>
          <w:color w:val="006600"/>
          <w:sz w:val="24"/>
          <w:szCs w:val="28"/>
        </w:rPr>
        <w:t xml:space="preserve"> "</w:t>
      </w:r>
      <w:r w:rsidR="00880C00">
        <w:rPr>
          <w:rFonts w:ascii="Times New Roman" w:hAnsi="Times New Roman" w:cs="Times New Roman"/>
          <w:sz w:val="24"/>
          <w:szCs w:val="28"/>
        </w:rPr>
        <w:t xml:space="preserve">или путём направления </w:t>
      </w:r>
      <w:r w:rsidR="00880C00" w:rsidRPr="005E2934">
        <w:rPr>
          <w:rFonts w:ascii="Times New Roman" w:hAnsi="Times New Roman" w:cs="Times New Roman"/>
          <w:sz w:val="24"/>
          <w:szCs w:val="28"/>
        </w:rPr>
        <w:t>Уведомления о необходимости явки</w:t>
      </w:r>
      <w:r w:rsidR="00880C00">
        <w:rPr>
          <w:rFonts w:ascii="Times New Roman" w:hAnsi="Times New Roman" w:cs="Times New Roman"/>
          <w:sz w:val="24"/>
          <w:szCs w:val="28"/>
        </w:rPr>
        <w:t xml:space="preserve"> для составления Акта выявленных нарушений</w:t>
      </w:r>
      <w:r w:rsidR="00880C00" w:rsidRPr="00880C00">
        <w:rPr>
          <w:rFonts w:ascii="Times New Roman" w:hAnsi="Times New Roman" w:cs="Times New Roman"/>
          <w:b/>
          <w:i/>
          <w:color w:val="006600"/>
          <w:sz w:val="24"/>
          <w:szCs w:val="28"/>
        </w:rPr>
        <w:t>"</w:t>
      </w:r>
      <w:r w:rsidR="00880C00" w:rsidRPr="00880C00">
        <w:rPr>
          <w:rFonts w:ascii="Times New Roman" w:hAnsi="Times New Roman" w:cs="Times New Roman"/>
          <w:sz w:val="24"/>
          <w:szCs w:val="28"/>
        </w:rPr>
        <w:t>]</w:t>
      </w:r>
      <w:r w:rsidR="00880C00">
        <w:rPr>
          <w:rFonts w:ascii="Times New Roman" w:hAnsi="Times New Roman" w:cs="Times New Roman"/>
          <w:sz w:val="24"/>
          <w:szCs w:val="28"/>
        </w:rPr>
        <w:fldChar w:fldCharType="end"/>
      </w:r>
      <w:bookmarkEnd w:id="18"/>
      <w:r w:rsidR="005E2934" w:rsidRPr="005E2934">
        <w:rPr>
          <w:rFonts w:ascii="Times New Roman" w:eastAsia="Times New Roman" w:hAnsi="Times New Roman" w:cs="Times New Roman"/>
          <w:sz w:val="24"/>
          <w:lang w:eastAsia="ru-RU"/>
        </w:rPr>
        <w:t>)</w:t>
      </w:r>
      <w:r w:rsidR="005E2934">
        <w:rPr>
          <w:rFonts w:ascii="Times New Roman" w:eastAsia="Times New Roman" w:hAnsi="Times New Roman" w:cs="Times New Roman"/>
          <w:sz w:val="24"/>
          <w:lang w:eastAsia="ru-RU"/>
        </w:rPr>
        <w:t xml:space="preserve"> до момента </w:t>
      </w:r>
      <w:r w:rsidR="00AE30B5">
        <w:rPr>
          <w:rFonts w:ascii="Times New Roman" w:eastAsia="Times New Roman" w:hAnsi="Times New Roman" w:cs="Times New Roman"/>
          <w:sz w:val="24"/>
          <w:lang w:eastAsia="ru-RU"/>
        </w:rPr>
        <w:t>исполнения Контрагентом требования, предъявленного Юр.Ли</w:t>
      </w:r>
      <w:r w:rsidR="00C80889">
        <w:rPr>
          <w:rFonts w:ascii="Times New Roman" w:eastAsia="Times New Roman" w:hAnsi="Times New Roman" w:cs="Times New Roman"/>
          <w:sz w:val="24"/>
          <w:lang w:eastAsia="ru-RU"/>
        </w:rPr>
        <w:t>цом Предприятия на основании пп.</w:t>
      </w:r>
      <w:r w:rsidR="00FD5DB4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FD5DB4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_Ref490847944 \r \h </w:instrText>
      </w:r>
      <w:r w:rsidR="00FD5DB4">
        <w:rPr>
          <w:rFonts w:ascii="Times New Roman" w:eastAsia="Times New Roman" w:hAnsi="Times New Roman" w:cs="Times New Roman"/>
          <w:sz w:val="24"/>
          <w:lang w:eastAsia="ru-RU"/>
        </w:rPr>
      </w:r>
      <w:r w:rsidR="00FD5DB4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FD5DB4">
        <w:rPr>
          <w:rFonts w:ascii="Times New Roman" w:eastAsia="Times New Roman" w:hAnsi="Times New Roman" w:cs="Times New Roman"/>
          <w:sz w:val="24"/>
          <w:lang w:eastAsia="ru-RU"/>
        </w:rPr>
        <w:t>2.2</w:t>
      </w:r>
      <w:r w:rsidR="00FD5DB4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FD5DB4">
        <w:rPr>
          <w:rFonts w:ascii="Times New Roman" w:eastAsia="Times New Roman" w:hAnsi="Times New Roman" w:cs="Times New Roman"/>
          <w:sz w:val="24"/>
          <w:lang w:eastAsia="ru-RU"/>
        </w:rPr>
        <w:t xml:space="preserve"> или пп.</w:t>
      </w:r>
      <w:r w:rsidR="00FD5DB4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FD5DB4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_Ref490847702 \r \h </w:instrText>
      </w:r>
      <w:r w:rsidR="00FD5DB4">
        <w:rPr>
          <w:rFonts w:ascii="Times New Roman" w:eastAsia="Times New Roman" w:hAnsi="Times New Roman" w:cs="Times New Roman"/>
          <w:sz w:val="24"/>
          <w:lang w:eastAsia="ru-RU"/>
        </w:rPr>
      </w:r>
      <w:r w:rsidR="00FD5DB4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FD5DB4">
        <w:rPr>
          <w:rFonts w:ascii="Times New Roman" w:eastAsia="Times New Roman" w:hAnsi="Times New Roman" w:cs="Times New Roman"/>
          <w:sz w:val="24"/>
          <w:lang w:eastAsia="ru-RU"/>
        </w:rPr>
        <w:t>2.5</w:t>
      </w:r>
      <w:r w:rsidR="00FD5DB4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AE30B5">
        <w:rPr>
          <w:rFonts w:ascii="Times New Roman" w:eastAsia="Times New Roman" w:hAnsi="Times New Roman" w:cs="Times New Roman"/>
          <w:sz w:val="24"/>
          <w:lang w:eastAsia="ru-RU"/>
        </w:rPr>
        <w:t xml:space="preserve"> настоящего Приложения, Контрагент обязуется уплатить штрафную неустойку (пеню) в размере </w:t>
      </w:r>
      <w:r w:rsidR="00AE30B5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AE30B5" w:rsidRPr="0055441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AE30B5" w:rsidRPr="0055441E">
        <w:rPr>
          <w:rFonts w:ascii="Times New Roman" w:eastAsia="Times New Roman" w:hAnsi="Times New Roman" w:cs="Times New Roman"/>
          <w:sz w:val="24"/>
          <w:lang w:eastAsia="ru-RU"/>
        </w:rPr>
      </w:r>
      <w:r w:rsidR="00AE30B5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AE30B5" w:rsidRPr="00CA725C">
        <w:rPr>
          <w:rFonts w:ascii="Times New Roman" w:eastAsia="Times New Roman" w:hAnsi="Times New Roman" w:cs="Times New Roman"/>
          <w:noProof/>
          <w:sz w:val="24"/>
          <w:lang w:eastAsia="ru-RU"/>
        </w:rPr>
        <w:t>&lt;</w:t>
      </w:r>
      <w:r w:rsidR="00AE30B5">
        <w:rPr>
          <w:rFonts w:ascii="Times New Roman" w:eastAsia="Times New Roman" w:hAnsi="Times New Roman" w:cs="Times New Roman"/>
          <w:sz w:val="24"/>
          <w:lang w:eastAsia="ru-RU"/>
        </w:rPr>
        <w:t>0,</w:t>
      </w:r>
      <w:r w:rsidR="00A27AAC">
        <w:rPr>
          <w:rFonts w:ascii="Times New Roman" w:eastAsia="Times New Roman" w:hAnsi="Times New Roman" w:cs="Times New Roman"/>
          <w:sz w:val="24"/>
          <w:lang w:eastAsia="ru-RU"/>
        </w:rPr>
        <w:t>2</w:t>
      </w:r>
      <w:r w:rsidR="00AE30B5">
        <w:rPr>
          <w:rFonts w:ascii="Times New Roman" w:eastAsia="Times New Roman" w:hAnsi="Times New Roman" w:cs="Times New Roman"/>
          <w:sz w:val="24"/>
          <w:lang w:eastAsia="ru-RU"/>
        </w:rPr>
        <w:t xml:space="preserve">% (ноль целых, </w:t>
      </w:r>
      <w:r w:rsidR="00A27AAC">
        <w:rPr>
          <w:rFonts w:ascii="Times New Roman" w:eastAsia="Times New Roman" w:hAnsi="Times New Roman" w:cs="Times New Roman"/>
          <w:sz w:val="24"/>
          <w:lang w:eastAsia="ru-RU"/>
        </w:rPr>
        <w:t>две десятых</w:t>
      </w:r>
      <w:r w:rsidR="00A80C56">
        <w:rPr>
          <w:rFonts w:ascii="Times New Roman" w:eastAsia="Times New Roman" w:hAnsi="Times New Roman" w:cs="Times New Roman"/>
          <w:sz w:val="24"/>
          <w:lang w:eastAsia="ru-RU"/>
        </w:rPr>
        <w:t xml:space="preserve"> процента) от стоимости Товара</w:t>
      </w:r>
      <w:r w:rsidR="00AE30B5">
        <w:rPr>
          <w:rFonts w:ascii="Times New Roman" w:eastAsia="Times New Roman" w:hAnsi="Times New Roman" w:cs="Times New Roman"/>
          <w:sz w:val="24"/>
          <w:lang w:eastAsia="ru-RU"/>
        </w:rPr>
        <w:t xml:space="preserve">, </w:t>
      </w:r>
      <w:r w:rsidR="00AE30B5" w:rsidRPr="00C36304">
        <w:rPr>
          <w:rFonts w:ascii="Times New Roman" w:eastAsia="Times New Roman" w:hAnsi="Times New Roman" w:cs="Times New Roman"/>
          <w:sz w:val="24"/>
          <w:lang w:eastAsia="ru-RU"/>
        </w:rPr>
        <w:t>{</w:t>
      </w:r>
      <w:r w:rsidR="00AE30B5" w:rsidRPr="00C36304">
        <w:rPr>
          <w:rFonts w:ascii="Times New Roman" w:eastAsia="Times New Roman" w:hAnsi="Times New Roman" w:cs="Times New Roman"/>
          <w:b/>
          <w:i/>
          <w:color w:val="006600"/>
          <w:sz w:val="24"/>
          <w:lang w:eastAsia="ru-RU"/>
        </w:rPr>
        <w:t>если стоимость прямо установлена Договором: "</w:t>
      </w:r>
      <w:r w:rsidR="00AE30B5">
        <w:rPr>
          <w:rFonts w:ascii="Times New Roman" w:eastAsia="Times New Roman" w:hAnsi="Times New Roman" w:cs="Times New Roman"/>
          <w:sz w:val="24"/>
          <w:lang w:eastAsia="ru-RU"/>
        </w:rPr>
        <w:t>установленной настоящим Договором</w:t>
      </w:r>
      <w:r w:rsidR="00AE30B5" w:rsidRPr="00C36304">
        <w:rPr>
          <w:rFonts w:ascii="Times New Roman" w:eastAsia="Times New Roman" w:hAnsi="Times New Roman" w:cs="Times New Roman"/>
          <w:b/>
          <w:i/>
          <w:color w:val="006600"/>
          <w:sz w:val="24"/>
          <w:lang w:eastAsia="ru-RU"/>
        </w:rPr>
        <w:t>";</w:t>
      </w:r>
      <w:r w:rsidR="00AE30B5">
        <w:rPr>
          <w:rFonts w:ascii="Times New Roman" w:eastAsia="Times New Roman" w:hAnsi="Times New Roman" w:cs="Times New Roman"/>
          <w:b/>
          <w:i/>
          <w:color w:val="006600"/>
          <w:sz w:val="24"/>
          <w:lang w:eastAsia="ru-RU"/>
        </w:rPr>
        <w:t xml:space="preserve"> если стоимость напрямую договором не установлена:</w:t>
      </w:r>
      <w:r w:rsidR="00AE30B5" w:rsidRPr="00C36304">
        <w:rPr>
          <w:rFonts w:ascii="Times New Roman" w:eastAsia="Times New Roman" w:hAnsi="Times New Roman" w:cs="Times New Roman"/>
          <w:b/>
          <w:i/>
          <w:color w:val="006600"/>
          <w:sz w:val="24"/>
          <w:lang w:eastAsia="ru-RU"/>
        </w:rPr>
        <w:t xml:space="preserve"> </w:t>
      </w:r>
      <w:r w:rsidR="00AE30B5">
        <w:rPr>
          <w:rFonts w:ascii="Times New Roman" w:eastAsia="Times New Roman" w:hAnsi="Times New Roman" w:cs="Times New Roman"/>
          <w:b/>
          <w:i/>
          <w:color w:val="006600"/>
          <w:sz w:val="24"/>
          <w:lang w:eastAsia="ru-RU"/>
        </w:rPr>
        <w:t>"</w:t>
      </w:r>
      <w:r w:rsidR="00AE30B5">
        <w:rPr>
          <w:rFonts w:ascii="Times New Roman" w:eastAsia="Times New Roman" w:hAnsi="Times New Roman" w:cs="Times New Roman"/>
          <w:sz w:val="24"/>
          <w:lang w:eastAsia="ru-RU"/>
        </w:rPr>
        <w:t>определенной в соответствии с настоящим Договором</w:t>
      </w:r>
      <w:r w:rsidR="00AE30B5" w:rsidRPr="00C36304">
        <w:rPr>
          <w:rFonts w:ascii="Times New Roman" w:eastAsia="Times New Roman" w:hAnsi="Times New Roman" w:cs="Times New Roman"/>
          <w:b/>
          <w:i/>
          <w:color w:val="006600"/>
          <w:sz w:val="24"/>
          <w:lang w:eastAsia="ru-RU"/>
        </w:rPr>
        <w:t>"</w:t>
      </w:r>
      <w:r w:rsidR="00E13CF6" w:rsidRPr="00E13CF6">
        <w:rPr>
          <w:rFonts w:ascii="Times New Roman" w:eastAsia="Times New Roman" w:hAnsi="Times New Roman" w:cs="Times New Roman"/>
          <w:sz w:val="24"/>
          <w:lang w:eastAsia="ru-RU"/>
        </w:rPr>
        <w:t>}</w:t>
      </w:r>
      <w:r w:rsidR="00F77092">
        <w:rPr>
          <w:rFonts w:ascii="Times New Roman" w:eastAsia="Times New Roman" w:hAnsi="Times New Roman" w:cs="Times New Roman"/>
          <w:sz w:val="24"/>
          <w:lang w:eastAsia="ru-RU"/>
        </w:rPr>
        <w:t>)</w:t>
      </w:r>
      <w:r w:rsidR="00AE30B5" w:rsidRPr="00CA725C">
        <w:rPr>
          <w:rFonts w:ascii="Times New Roman" w:eastAsia="Times New Roman" w:hAnsi="Times New Roman" w:cs="Times New Roman"/>
          <w:sz w:val="24"/>
          <w:lang w:eastAsia="ru-RU"/>
        </w:rPr>
        <w:t>&gt;</w:t>
      </w:r>
      <w:r w:rsidR="00AE30B5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4"/>
          <w:lang w:eastAsia="ru-RU"/>
        </w:rPr>
        <w:t>.</w:t>
      </w:r>
    </w:p>
    <w:p w:rsidR="00442C26" w:rsidRDefault="00B83803" w:rsidP="003D76DC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lastRenderedPageBreak/>
        <w:t>10</w:t>
      </w:r>
      <w:r w:rsidR="00FD5DB4">
        <w:rPr>
          <w:rFonts w:ascii="Times New Roman" w:eastAsia="Times New Roman" w:hAnsi="Times New Roman" w:cs="Times New Roman"/>
          <w:sz w:val="24"/>
          <w:lang w:eastAsia="ru-RU"/>
        </w:rPr>
        <w:t>. Контрагент обязуется сверх неустойки возместить в полном объеме убытки, вызванные обнаруженным недостатком (дефектом)</w:t>
      </w:r>
      <w:r w:rsidR="00442C26">
        <w:rPr>
          <w:rFonts w:ascii="Times New Roman" w:eastAsia="Times New Roman" w:hAnsi="Times New Roman" w:cs="Times New Roman"/>
          <w:sz w:val="24"/>
          <w:lang w:eastAsia="ru-RU"/>
        </w:rPr>
        <w:t>, включая, но не ограничиваясь:</w:t>
      </w:r>
    </w:p>
    <w:p w:rsidR="00442C26" w:rsidRDefault="00FD5DB4" w:rsidP="00442C2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убытки</w:t>
      </w:r>
      <w:r w:rsidR="00BF42F2">
        <w:rPr>
          <w:rFonts w:ascii="Times New Roman" w:eastAsia="Times New Roman" w:hAnsi="Times New Roman" w:cs="Times New Roman"/>
          <w:sz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связанные</w:t>
      </w:r>
      <w:r w:rsidRPr="00F77092">
        <w:rPr>
          <w:rFonts w:ascii="Times New Roman" w:eastAsia="Times New Roman" w:hAnsi="Times New Roman" w:cs="Times New Roman"/>
          <w:sz w:val="24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приобретением и (или)</w:t>
      </w:r>
      <w:r w:rsidRPr="00F77092">
        <w:rPr>
          <w:rFonts w:ascii="Times New Roman" w:eastAsia="Times New Roman" w:hAnsi="Times New Roman" w:cs="Times New Roman"/>
          <w:sz w:val="24"/>
          <w:lang w:eastAsia="ru-RU"/>
        </w:rPr>
        <w:t xml:space="preserve"> использованием товара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взамен некачественного;</w:t>
      </w:r>
    </w:p>
    <w:p w:rsidR="00442C26" w:rsidRDefault="00273E89" w:rsidP="00442C26">
      <w:pPr>
        <w:numPr>
          <w:ilvl w:val="0"/>
          <w:numId w:val="8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убытки, связанные с предъявлением третьими лицами требований, вытекающих из использования Юр.Лицом </w:t>
      </w:r>
      <w:proofErr w:type="gramStart"/>
      <w:r>
        <w:rPr>
          <w:rFonts w:ascii="Times New Roman" w:eastAsia="Times New Roman" w:hAnsi="Times New Roman" w:cs="Times New Roman"/>
          <w:sz w:val="24"/>
          <w:lang w:val="en-US" w:eastAsia="ru-RU"/>
        </w:rPr>
        <w:t>DME</w:t>
      </w:r>
      <w:r w:rsidRPr="00273E89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0E6D91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0E6D91" w:rsidRPr="0055441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0E6D91" w:rsidRPr="0055441E">
        <w:rPr>
          <w:rFonts w:ascii="Times New Roman" w:eastAsia="Times New Roman" w:hAnsi="Times New Roman" w:cs="Times New Roman"/>
          <w:sz w:val="24"/>
          <w:lang w:eastAsia="ru-RU"/>
        </w:rPr>
      </w:r>
      <w:r w:rsidR="000E6D91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0E6D91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Товара</w:t>
      </w:r>
      <w:proofErr w:type="gramEnd"/>
      <w:r w:rsidR="000E6D91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</w:t>
      </w:r>
      <w:r w:rsidR="000E6D91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0E6D91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ru-RU"/>
        </w:rPr>
        <w:t>с недостатками (дефектами);</w:t>
      </w:r>
    </w:p>
    <w:p w:rsidR="00442C26" w:rsidRDefault="00FD5DB4" w:rsidP="00442C2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убытки</w:t>
      </w:r>
      <w:r w:rsidR="00BF42F2">
        <w:rPr>
          <w:rFonts w:ascii="Times New Roman" w:eastAsia="Times New Roman" w:hAnsi="Times New Roman" w:cs="Times New Roman"/>
          <w:sz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вызванные простоем, частичным простоем технологических процессов предприятия в связи с объективной или юридической невозможностью исполь</w:t>
      </w:r>
      <w:r w:rsidR="00A411A1">
        <w:rPr>
          <w:rFonts w:ascii="Times New Roman" w:eastAsia="Times New Roman" w:hAnsi="Times New Roman" w:cs="Times New Roman"/>
          <w:sz w:val="24"/>
          <w:lang w:eastAsia="ru-RU"/>
        </w:rPr>
        <w:t>зования некачественного товара</w:t>
      </w:r>
      <w:r w:rsidR="00442C26">
        <w:rPr>
          <w:rFonts w:ascii="Times New Roman" w:eastAsia="Times New Roman" w:hAnsi="Times New Roman" w:cs="Times New Roman"/>
          <w:sz w:val="24"/>
          <w:lang w:eastAsia="ru-RU"/>
        </w:rPr>
        <w:t>;</w:t>
      </w:r>
    </w:p>
    <w:p w:rsidR="00C27295" w:rsidRDefault="00FD5DB4" w:rsidP="00442C2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оплату услуг специалистов, с помощью которых обнару</w:t>
      </w:r>
      <w:r w:rsidR="00A411A1">
        <w:rPr>
          <w:rFonts w:ascii="Times New Roman" w:eastAsia="Times New Roman" w:hAnsi="Times New Roman" w:cs="Times New Roman"/>
          <w:sz w:val="24"/>
          <w:lang w:eastAsia="ru-RU"/>
        </w:rPr>
        <w:t>жен недостаток (</w:t>
      </w:r>
      <w:proofErr w:type="gramStart"/>
      <w:r w:rsidR="00A411A1">
        <w:rPr>
          <w:rFonts w:ascii="Times New Roman" w:eastAsia="Times New Roman" w:hAnsi="Times New Roman" w:cs="Times New Roman"/>
          <w:sz w:val="24"/>
          <w:lang w:eastAsia="ru-RU"/>
        </w:rPr>
        <w:t xml:space="preserve">дефект) </w:t>
      </w:r>
      <w:r w:rsidR="00A411A1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A411A1" w:rsidRPr="0055441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A411A1" w:rsidRPr="0055441E">
        <w:rPr>
          <w:rFonts w:ascii="Times New Roman" w:eastAsia="Times New Roman" w:hAnsi="Times New Roman" w:cs="Times New Roman"/>
          <w:sz w:val="24"/>
          <w:lang w:eastAsia="ru-RU"/>
        </w:rPr>
      </w:r>
      <w:r w:rsidR="00A411A1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A411A1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Товара</w:t>
      </w:r>
      <w:proofErr w:type="gramEnd"/>
      <w:r w:rsidR="00A411A1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</w:t>
      </w:r>
      <w:r w:rsidR="00A411A1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, и (или) произведена оценка существенности недостатка (дефекта), и (или) произведена имущественная оценка недостатка (дефекта), </w:t>
      </w:r>
      <w:r w:rsidR="00A411A1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A411A1" w:rsidRPr="0055441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A411A1" w:rsidRPr="0055441E">
        <w:rPr>
          <w:rFonts w:ascii="Times New Roman" w:eastAsia="Times New Roman" w:hAnsi="Times New Roman" w:cs="Times New Roman"/>
          <w:sz w:val="24"/>
          <w:lang w:eastAsia="ru-RU"/>
        </w:rPr>
      </w:r>
      <w:r w:rsidR="00A411A1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A411A1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Товара </w:t>
      </w:r>
      <w:r w:rsidR="00A411A1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4"/>
          <w:lang w:eastAsia="ru-RU"/>
        </w:rPr>
        <w:t>с таким недостатком (дефектом)</w:t>
      </w:r>
      <w:r w:rsidR="00F7577D">
        <w:rPr>
          <w:rFonts w:ascii="Times New Roman" w:eastAsia="Times New Roman" w:hAnsi="Times New Roman" w:cs="Times New Roman"/>
          <w:sz w:val="24"/>
          <w:lang w:eastAsia="ru-RU"/>
        </w:rPr>
        <w:t>.</w:t>
      </w:r>
    </w:p>
    <w:p w:rsidR="00BB61A1" w:rsidRDefault="00C27295" w:rsidP="00C27295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C27295">
        <w:rPr>
          <w:rFonts w:ascii="Times New Roman" w:eastAsia="Times New Roman" w:hAnsi="Times New Roman" w:cs="Times New Roman"/>
          <w:color w:val="0000FF"/>
          <w:sz w:val="24"/>
          <w:lang w:eastAsia="ru-RU"/>
        </w:rPr>
        <w:t>11</w:t>
      </w:r>
      <w:r w:rsidRPr="00C27295">
        <w:rPr>
          <w:rFonts w:ascii="Times New Roman" w:eastAsia="Times New Roman" w:hAnsi="Times New Roman" w:cs="Times New Roman"/>
          <w:color w:val="0000FF"/>
          <w:sz w:val="24"/>
          <w:lang w:eastAsia="ru-RU"/>
        </w:rPr>
        <w:t xml:space="preserve">. </w:t>
      </w:r>
      <w:r w:rsidR="00322B73">
        <w:rPr>
          <w:rFonts w:ascii="Times New Roman" w:eastAsia="Times New Roman" w:hAnsi="Times New Roman" w:cs="Times New Roman"/>
          <w:color w:val="0000FF"/>
          <w:sz w:val="24"/>
          <w:lang w:eastAsia="ru-RU"/>
        </w:rPr>
        <w:t>Любые денежные суммы, которые, согласно пунктам 5-10 настоящего Приложения, Контрагент обязуется уплатить в пользу Юр.Лица</w:t>
      </w:r>
      <w:r w:rsidR="00322B73" w:rsidRPr="00322B73">
        <w:rPr>
          <w:rFonts w:ascii="Times New Roman" w:eastAsia="Times New Roman" w:hAnsi="Times New Roman" w:cs="Times New Roman"/>
          <w:color w:val="0000FF"/>
          <w:sz w:val="24"/>
          <w:lang w:eastAsia="ru-RU"/>
        </w:rPr>
        <w:t xml:space="preserve"> DME</w:t>
      </w:r>
      <w:r w:rsidR="00322B73">
        <w:rPr>
          <w:rFonts w:ascii="Times New Roman" w:eastAsia="Times New Roman" w:hAnsi="Times New Roman" w:cs="Times New Roman"/>
          <w:color w:val="0000FF"/>
          <w:sz w:val="24"/>
          <w:lang w:eastAsia="ru-RU"/>
        </w:rPr>
        <w:t xml:space="preserve">, Юр.Лицо </w:t>
      </w:r>
      <w:r w:rsidR="00322B73">
        <w:rPr>
          <w:rFonts w:ascii="Times New Roman" w:eastAsia="Times New Roman" w:hAnsi="Times New Roman" w:cs="Times New Roman"/>
          <w:color w:val="0000FF"/>
          <w:sz w:val="24"/>
          <w:lang w:val="en-US" w:eastAsia="ru-RU"/>
        </w:rPr>
        <w:t>DME</w:t>
      </w:r>
      <w:r w:rsidR="00322B73" w:rsidRPr="00322B73">
        <w:rPr>
          <w:rFonts w:ascii="Times New Roman" w:eastAsia="Times New Roman" w:hAnsi="Times New Roman" w:cs="Times New Roman"/>
          <w:color w:val="0000FF"/>
          <w:sz w:val="24"/>
          <w:lang w:eastAsia="ru-RU"/>
        </w:rPr>
        <w:t xml:space="preserve"> </w:t>
      </w:r>
      <w:r w:rsidR="00322B73">
        <w:rPr>
          <w:rFonts w:ascii="Times New Roman" w:eastAsia="Times New Roman" w:hAnsi="Times New Roman" w:cs="Times New Roman"/>
          <w:color w:val="0000FF"/>
          <w:sz w:val="24"/>
          <w:lang w:eastAsia="ru-RU"/>
        </w:rPr>
        <w:t xml:space="preserve">вправе удержать из </w:t>
      </w:r>
      <w:r w:rsidR="00322B73">
        <w:rPr>
          <w:rFonts w:ascii="Times New Roman" w:eastAsia="Times New Roman" w:hAnsi="Times New Roman" w:cs="Times New Roman"/>
          <w:color w:val="0000FF"/>
          <w:sz w:val="24"/>
          <w:lang w:val="en-US" w:eastAsia="ru-RU"/>
        </w:rPr>
        <w:fldChar w:fldCharType="begin">
          <w:ffData>
            <w:name w:val="ТекстовоеПоле555"/>
            <w:enabled/>
            <w:calcOnExit w:val="0"/>
            <w:textInput/>
          </w:ffData>
        </w:fldChar>
      </w:r>
      <w:bookmarkStart w:id="19" w:name="ТекстовоеПоле555"/>
      <w:r w:rsidR="00322B73" w:rsidRPr="00322B73">
        <w:rPr>
          <w:rFonts w:ascii="Times New Roman" w:eastAsia="Times New Roman" w:hAnsi="Times New Roman" w:cs="Times New Roman"/>
          <w:color w:val="0000FF"/>
          <w:sz w:val="24"/>
          <w:lang w:eastAsia="ru-RU"/>
        </w:rPr>
        <w:instrText xml:space="preserve"> </w:instrText>
      </w:r>
      <w:r w:rsidR="00322B73">
        <w:rPr>
          <w:rFonts w:ascii="Times New Roman" w:eastAsia="Times New Roman" w:hAnsi="Times New Roman" w:cs="Times New Roman"/>
          <w:color w:val="0000FF"/>
          <w:sz w:val="24"/>
          <w:lang w:val="en-US" w:eastAsia="ru-RU"/>
        </w:rPr>
        <w:instrText>FORMTEXT</w:instrText>
      </w:r>
      <w:r w:rsidR="00322B73" w:rsidRPr="00322B73">
        <w:rPr>
          <w:rFonts w:ascii="Times New Roman" w:eastAsia="Times New Roman" w:hAnsi="Times New Roman" w:cs="Times New Roman"/>
          <w:color w:val="0000FF"/>
          <w:sz w:val="24"/>
          <w:lang w:eastAsia="ru-RU"/>
        </w:rPr>
        <w:instrText xml:space="preserve"> </w:instrText>
      </w:r>
      <w:r w:rsidR="00322B73">
        <w:rPr>
          <w:rFonts w:ascii="Times New Roman" w:eastAsia="Times New Roman" w:hAnsi="Times New Roman" w:cs="Times New Roman"/>
          <w:color w:val="0000FF"/>
          <w:sz w:val="24"/>
          <w:lang w:val="en-US" w:eastAsia="ru-RU"/>
        </w:rPr>
      </w:r>
      <w:r w:rsidR="00322B73">
        <w:rPr>
          <w:rFonts w:ascii="Times New Roman" w:eastAsia="Times New Roman" w:hAnsi="Times New Roman" w:cs="Times New Roman"/>
          <w:color w:val="0000FF"/>
          <w:sz w:val="24"/>
          <w:lang w:val="en-US" w:eastAsia="ru-RU"/>
        </w:rPr>
        <w:fldChar w:fldCharType="separate"/>
      </w:r>
      <w:r w:rsidR="00322B73" w:rsidRPr="00322B73">
        <w:rPr>
          <w:rFonts w:ascii="Times New Roman" w:eastAsia="Times New Roman" w:hAnsi="Times New Roman" w:cs="Times New Roman"/>
          <w:noProof/>
          <w:sz w:val="24"/>
          <w:lang w:eastAsia="ru-RU"/>
        </w:rPr>
        <w:t>&lt;</w:t>
      </w:r>
      <w:r w:rsidR="00322B73">
        <w:rPr>
          <w:rFonts w:ascii="Times New Roman" w:eastAsia="Times New Roman" w:hAnsi="Times New Roman" w:cs="Times New Roman"/>
          <w:noProof/>
          <w:color w:val="0000FF"/>
          <w:sz w:val="24"/>
          <w:lang w:eastAsia="ru-RU"/>
        </w:rPr>
        <w:t xml:space="preserve">ставки гарантии качества </w:t>
      </w:r>
      <w:r w:rsidR="00322B73" w:rsidRPr="005F316C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>- допустимо переформулировать</w:t>
      </w:r>
      <w:r w:rsidR="00566BAC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 xml:space="preserve"> или дополнить</w:t>
      </w:r>
      <w:r w:rsidR="00322B73" w:rsidRPr="005F316C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 xml:space="preserve">, если </w:t>
      </w:r>
      <w:r w:rsidR="00A959EB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>по условиям договора</w:t>
      </w:r>
      <w:r w:rsidR="00322B73" w:rsidRPr="005F316C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 xml:space="preserve"> указанная ставка называется по-другому ("гарантийное удержание", "обеспечительный платеж" и т.п.)</w:t>
      </w:r>
      <w:r w:rsidR="00322B73" w:rsidRPr="00322B73">
        <w:rPr>
          <w:rFonts w:ascii="Times New Roman" w:eastAsia="Times New Roman" w:hAnsi="Times New Roman" w:cs="Times New Roman"/>
          <w:noProof/>
          <w:sz w:val="24"/>
          <w:lang w:eastAsia="ru-RU"/>
        </w:rPr>
        <w:t>&gt;</w:t>
      </w:r>
      <w:r w:rsidR="00322B73">
        <w:rPr>
          <w:rFonts w:ascii="Times New Roman" w:eastAsia="Times New Roman" w:hAnsi="Times New Roman" w:cs="Times New Roman"/>
          <w:color w:val="0000FF"/>
          <w:sz w:val="24"/>
          <w:lang w:val="en-US" w:eastAsia="ru-RU"/>
        </w:rPr>
        <w:fldChar w:fldCharType="end"/>
      </w:r>
      <w:bookmarkEnd w:id="19"/>
      <w:r w:rsidR="00263D35">
        <w:rPr>
          <w:rFonts w:ascii="Times New Roman" w:eastAsia="Times New Roman" w:hAnsi="Times New Roman" w:cs="Times New Roman"/>
          <w:color w:val="0000FF"/>
          <w:sz w:val="24"/>
          <w:lang w:eastAsia="ru-RU"/>
        </w:rPr>
        <w:t>, если так</w:t>
      </w:r>
      <w:r w:rsidR="00263D35">
        <w:rPr>
          <w:rFonts w:ascii="Times New Roman" w:eastAsia="Times New Roman" w:hAnsi="Times New Roman" w:cs="Times New Roman"/>
          <w:color w:val="0000FF"/>
          <w:sz w:val="24"/>
          <w:lang w:eastAsia="ru-RU"/>
        </w:rPr>
        <w:fldChar w:fldCharType="begin">
          <w:ffData>
            <w:name w:val="ТекстовоеПоле556"/>
            <w:enabled/>
            <w:calcOnExit w:val="0"/>
            <w:textInput/>
          </w:ffData>
        </w:fldChar>
      </w:r>
      <w:bookmarkStart w:id="20" w:name="ТекстовоеПоле556"/>
      <w:r w:rsidR="00263D35">
        <w:rPr>
          <w:rFonts w:ascii="Times New Roman" w:eastAsia="Times New Roman" w:hAnsi="Times New Roman" w:cs="Times New Roman"/>
          <w:color w:val="0000FF"/>
          <w:sz w:val="24"/>
          <w:lang w:eastAsia="ru-RU"/>
        </w:rPr>
        <w:instrText xml:space="preserve"> FORMTEXT </w:instrText>
      </w:r>
      <w:r w:rsidR="00263D35">
        <w:rPr>
          <w:rFonts w:ascii="Times New Roman" w:eastAsia="Times New Roman" w:hAnsi="Times New Roman" w:cs="Times New Roman"/>
          <w:color w:val="0000FF"/>
          <w:sz w:val="24"/>
          <w:lang w:eastAsia="ru-RU"/>
        </w:rPr>
      </w:r>
      <w:r w:rsidR="00263D35">
        <w:rPr>
          <w:rFonts w:ascii="Times New Roman" w:eastAsia="Times New Roman" w:hAnsi="Times New Roman" w:cs="Times New Roman"/>
          <w:color w:val="0000FF"/>
          <w:sz w:val="24"/>
          <w:lang w:eastAsia="ru-RU"/>
        </w:rPr>
        <w:fldChar w:fldCharType="separate"/>
      </w:r>
      <w:r w:rsidR="00263D35">
        <w:rPr>
          <w:rFonts w:ascii="Times New Roman" w:eastAsia="Times New Roman" w:hAnsi="Times New Roman" w:cs="Times New Roman"/>
          <w:noProof/>
          <w:color w:val="0000FF"/>
          <w:sz w:val="24"/>
          <w:lang w:eastAsia="ru-RU"/>
        </w:rPr>
        <w:t>ая</w:t>
      </w:r>
      <w:r w:rsidR="00263D35">
        <w:rPr>
          <w:rFonts w:ascii="Times New Roman" w:eastAsia="Times New Roman" w:hAnsi="Times New Roman" w:cs="Times New Roman"/>
          <w:color w:val="0000FF"/>
          <w:sz w:val="24"/>
          <w:lang w:eastAsia="ru-RU"/>
        </w:rPr>
        <w:fldChar w:fldCharType="end"/>
      </w:r>
      <w:bookmarkEnd w:id="20"/>
      <w:r w:rsidR="00263D35">
        <w:rPr>
          <w:rFonts w:ascii="Times New Roman" w:eastAsia="Times New Roman" w:hAnsi="Times New Roman" w:cs="Times New Roman"/>
          <w:color w:val="0000FF"/>
          <w:sz w:val="24"/>
          <w:lang w:eastAsia="ru-RU"/>
        </w:rPr>
        <w:t xml:space="preserve"> </w:t>
      </w:r>
      <w:r w:rsidR="00263D35">
        <w:rPr>
          <w:rFonts w:ascii="Times New Roman" w:eastAsia="Times New Roman" w:hAnsi="Times New Roman" w:cs="Times New Roman"/>
          <w:color w:val="0000FF"/>
          <w:sz w:val="24"/>
          <w:lang w:eastAsia="ru-RU"/>
        </w:rPr>
        <w:fldChar w:fldCharType="begin">
          <w:ffData>
            <w:name w:val="ТекстовоеПоле556"/>
            <w:enabled/>
            <w:calcOnExit w:val="0"/>
            <w:textInput/>
          </w:ffData>
        </w:fldChar>
      </w:r>
      <w:r w:rsidR="00263D35">
        <w:rPr>
          <w:rFonts w:ascii="Times New Roman" w:eastAsia="Times New Roman" w:hAnsi="Times New Roman" w:cs="Times New Roman"/>
          <w:color w:val="0000FF"/>
          <w:sz w:val="24"/>
          <w:lang w:eastAsia="ru-RU"/>
        </w:rPr>
        <w:instrText xml:space="preserve"> FORMTEXT </w:instrText>
      </w:r>
      <w:r w:rsidR="00263D35">
        <w:rPr>
          <w:rFonts w:ascii="Times New Roman" w:eastAsia="Times New Roman" w:hAnsi="Times New Roman" w:cs="Times New Roman"/>
          <w:color w:val="0000FF"/>
          <w:sz w:val="24"/>
          <w:lang w:eastAsia="ru-RU"/>
        </w:rPr>
      </w:r>
      <w:r w:rsidR="00263D35">
        <w:rPr>
          <w:rFonts w:ascii="Times New Roman" w:eastAsia="Times New Roman" w:hAnsi="Times New Roman" w:cs="Times New Roman"/>
          <w:color w:val="0000FF"/>
          <w:sz w:val="24"/>
          <w:lang w:eastAsia="ru-RU"/>
        </w:rPr>
        <w:fldChar w:fldCharType="separate"/>
      </w:r>
      <w:r w:rsidR="00263D35">
        <w:rPr>
          <w:rFonts w:ascii="Times New Roman" w:eastAsia="Times New Roman" w:hAnsi="Times New Roman" w:cs="Times New Roman"/>
          <w:noProof/>
          <w:color w:val="0000FF"/>
          <w:sz w:val="24"/>
          <w:lang w:eastAsia="ru-RU"/>
        </w:rPr>
        <w:t>ставка</w:t>
      </w:r>
      <w:r w:rsidR="00263D35">
        <w:rPr>
          <w:rFonts w:ascii="Times New Roman" w:eastAsia="Times New Roman" w:hAnsi="Times New Roman" w:cs="Times New Roman"/>
          <w:color w:val="0000FF"/>
          <w:sz w:val="24"/>
          <w:lang w:eastAsia="ru-RU"/>
        </w:rPr>
        <w:fldChar w:fldCharType="end"/>
      </w:r>
      <w:r w:rsidR="00952CD8">
        <w:rPr>
          <w:rFonts w:ascii="Times New Roman" w:eastAsia="Times New Roman" w:hAnsi="Times New Roman" w:cs="Times New Roman"/>
          <w:color w:val="0000FF"/>
          <w:sz w:val="24"/>
          <w:lang w:eastAsia="ru-RU"/>
        </w:rPr>
        <w:t xml:space="preserve"> </w:t>
      </w:r>
      <w:proofErr w:type="gramStart"/>
      <w:r w:rsidR="00952CD8">
        <w:rPr>
          <w:rFonts w:ascii="Times New Roman" w:eastAsia="Times New Roman" w:hAnsi="Times New Roman" w:cs="Times New Roman"/>
          <w:color w:val="0000FF"/>
          <w:sz w:val="24"/>
          <w:lang w:eastAsia="ru-RU"/>
        </w:rPr>
        <w:t>предусмотрен</w:t>
      </w:r>
      <w:proofErr w:type="gramEnd"/>
      <w:r w:rsidR="00952CD8">
        <w:rPr>
          <w:rFonts w:ascii="Times New Roman" w:eastAsia="Times New Roman" w:hAnsi="Times New Roman" w:cs="Times New Roman"/>
          <w:color w:val="0000FF"/>
          <w:sz w:val="24"/>
          <w:lang w:eastAsia="ru-RU"/>
        </w:rPr>
        <w:fldChar w:fldCharType="begin">
          <w:ffData>
            <w:name w:val="ТекстовоеПоле556"/>
            <w:enabled/>
            <w:calcOnExit w:val="0"/>
            <w:textInput/>
          </w:ffData>
        </w:fldChar>
      </w:r>
      <w:r w:rsidR="00952CD8">
        <w:rPr>
          <w:rFonts w:ascii="Times New Roman" w:eastAsia="Times New Roman" w:hAnsi="Times New Roman" w:cs="Times New Roman"/>
          <w:color w:val="0000FF"/>
          <w:sz w:val="24"/>
          <w:lang w:eastAsia="ru-RU"/>
        </w:rPr>
        <w:instrText xml:space="preserve"> FORMTEXT </w:instrText>
      </w:r>
      <w:r w:rsidR="00952CD8">
        <w:rPr>
          <w:rFonts w:ascii="Times New Roman" w:eastAsia="Times New Roman" w:hAnsi="Times New Roman" w:cs="Times New Roman"/>
          <w:color w:val="0000FF"/>
          <w:sz w:val="24"/>
          <w:lang w:eastAsia="ru-RU"/>
        </w:rPr>
      </w:r>
      <w:r w:rsidR="00952CD8">
        <w:rPr>
          <w:rFonts w:ascii="Times New Roman" w:eastAsia="Times New Roman" w:hAnsi="Times New Roman" w:cs="Times New Roman"/>
          <w:color w:val="0000FF"/>
          <w:sz w:val="24"/>
          <w:lang w:eastAsia="ru-RU"/>
        </w:rPr>
        <w:fldChar w:fldCharType="separate"/>
      </w:r>
      <w:r w:rsidR="00952CD8">
        <w:rPr>
          <w:rFonts w:ascii="Times New Roman" w:eastAsia="Times New Roman" w:hAnsi="Times New Roman" w:cs="Times New Roman"/>
          <w:noProof/>
          <w:color w:val="0000FF"/>
          <w:sz w:val="24"/>
          <w:lang w:eastAsia="ru-RU"/>
        </w:rPr>
        <w:t>а</w:t>
      </w:r>
      <w:r w:rsidR="00952CD8">
        <w:rPr>
          <w:rFonts w:ascii="Times New Roman" w:eastAsia="Times New Roman" w:hAnsi="Times New Roman" w:cs="Times New Roman"/>
          <w:color w:val="0000FF"/>
          <w:sz w:val="24"/>
          <w:lang w:eastAsia="ru-RU"/>
        </w:rPr>
        <w:fldChar w:fldCharType="end"/>
      </w:r>
      <w:r w:rsidR="00952CD8">
        <w:rPr>
          <w:rFonts w:ascii="Times New Roman" w:eastAsia="Times New Roman" w:hAnsi="Times New Roman" w:cs="Times New Roman"/>
          <w:color w:val="0000FF"/>
          <w:sz w:val="24"/>
          <w:lang w:eastAsia="ru-RU"/>
        </w:rPr>
        <w:t xml:space="preserve"> условиями настоящего Договора.</w:t>
      </w:r>
      <w:bookmarkStart w:id="21" w:name="_GoBack"/>
      <w:bookmarkEnd w:id="21"/>
      <w:r w:rsidR="00BB61A1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544"/>
            <w:enabled/>
            <w:calcOnExit w:val="0"/>
            <w:textInput/>
          </w:ffData>
        </w:fldChar>
      </w:r>
      <w:bookmarkStart w:id="22" w:name="ТекстовоеПоле544"/>
      <w:r w:rsidR="00BB61A1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BB61A1">
        <w:rPr>
          <w:rFonts w:ascii="Times New Roman" w:eastAsia="Times New Roman" w:hAnsi="Times New Roman" w:cs="Times New Roman"/>
          <w:sz w:val="24"/>
          <w:lang w:eastAsia="ru-RU"/>
        </w:rPr>
      </w:r>
      <w:r w:rsidR="00BB61A1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</w:p>
    <w:p w:rsidR="00314DD7" w:rsidRPr="00314DD7" w:rsidRDefault="00BB61A1" w:rsidP="00BB61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</w:pPr>
      <w:r w:rsidRPr="00314DD7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>Если имеется учреждение, оказывающее по заявкам коммерческих организаций услуги по проведению экспертиз</w:t>
      </w:r>
      <w:r w:rsidR="00201972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 xml:space="preserve"> товаров, входящих в предмет договора, </w:t>
      </w:r>
      <w:r w:rsidRPr="00314DD7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>с целью</w:t>
      </w:r>
      <w:r w:rsidR="00314DD7" w:rsidRPr="00314DD7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>:</w:t>
      </w:r>
      <w:r w:rsidRPr="00314DD7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 xml:space="preserve"> установления наличия н</w:t>
      </w:r>
      <w:r w:rsidR="004755A0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>едостатков (дефектов) в товарах</w:t>
      </w:r>
      <w:r w:rsidR="00314DD7" w:rsidRPr="00314DD7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>;</w:t>
      </w:r>
      <w:r w:rsidRPr="00314DD7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 xml:space="preserve"> имущественной оценки</w:t>
      </w:r>
      <w:r w:rsidR="00314DD7" w:rsidRPr="00314DD7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 xml:space="preserve"> таких недостатков (дефектов); оценки рыночной стоимости товаров с подобными недостатками (дефектами) и</w:t>
      </w:r>
      <w:r w:rsidR="004755A0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 xml:space="preserve"> другие подобные услуги - добавл</w:t>
      </w:r>
      <w:r w:rsidR="00314DD7" w:rsidRPr="00314DD7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>яется пункт</w:t>
      </w:r>
      <w:r w:rsidR="004755A0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 xml:space="preserve"> о проведении экспертизы товара</w:t>
      </w:r>
      <w:r w:rsidR="00314DD7" w:rsidRPr="00314DD7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>, в котором обнаружены недостатки (дефекты):</w:t>
      </w:r>
    </w:p>
    <w:p w:rsidR="001A36AC" w:rsidRDefault="002E03F0" w:rsidP="003D76DC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lang w:eastAsia="ru-RU"/>
        </w:rPr>
        <w:t>1</w:t>
      </w:r>
      <w:r w:rsidR="00C27295" w:rsidRPr="00C27295">
        <w:rPr>
          <w:rFonts w:ascii="Times New Roman" w:eastAsia="Times New Roman" w:hAnsi="Times New Roman" w:cs="Times New Roman"/>
          <w:noProof/>
          <w:color w:val="0000FF"/>
          <w:sz w:val="24"/>
          <w:lang w:eastAsia="ru-RU"/>
        </w:rPr>
        <w:t>2</w:t>
      </w:r>
      <w:r w:rsidR="008C4A7C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. </w:t>
      </w:r>
      <w:r w:rsidR="001A36AC">
        <w:rPr>
          <w:rFonts w:ascii="Times New Roman" w:eastAsia="Times New Roman" w:hAnsi="Times New Roman" w:cs="Times New Roman"/>
          <w:noProof/>
          <w:sz w:val="24"/>
          <w:lang w:eastAsia="ru-RU"/>
        </w:rPr>
        <w:t>Если Контрагент не согласен:</w:t>
      </w:r>
    </w:p>
    <w:p w:rsidR="001A36AC" w:rsidRDefault="001A36AC" w:rsidP="001A36AC">
      <w:pPr>
        <w:numPr>
          <w:ilvl w:val="0"/>
          <w:numId w:val="6"/>
        </w:numPr>
        <w:tabs>
          <w:tab w:val="left" w:pos="1701"/>
        </w:tabs>
        <w:spacing w:after="0" w:line="240" w:lineRule="auto"/>
        <w:ind w:left="1276" w:firstLine="142"/>
        <w:jc w:val="both"/>
        <w:rPr>
          <w:rFonts w:ascii="Times New Roman" w:eastAsia="Times New Roman" w:hAnsi="Times New Roman" w:cs="Times New Roman"/>
          <w:noProof/>
          <w:sz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lang w:eastAsia="ru-RU"/>
        </w:rPr>
        <w:t>с признанием факта наличия недостатка (дефекта)</w:t>
      </w:r>
      <w:r w:rsidR="004B711B">
        <w:rPr>
          <w:rFonts w:ascii="Times New Roman" w:eastAsia="Times New Roman" w:hAnsi="Times New Roman" w:cs="Times New Roman"/>
          <w:noProof/>
          <w:sz w:val="24"/>
          <w:lang w:eastAsia="ru-RU"/>
        </w:rPr>
        <w:t>;</w:t>
      </w:r>
    </w:p>
    <w:p w:rsidR="001A36AC" w:rsidRPr="001A36AC" w:rsidRDefault="001A36AC" w:rsidP="001A36AC">
      <w:pPr>
        <w:numPr>
          <w:ilvl w:val="0"/>
          <w:numId w:val="6"/>
        </w:numPr>
        <w:tabs>
          <w:tab w:val="left" w:pos="1701"/>
        </w:tabs>
        <w:spacing w:after="0" w:line="240" w:lineRule="auto"/>
        <w:ind w:left="1276" w:firstLine="142"/>
        <w:jc w:val="both"/>
        <w:rPr>
          <w:rFonts w:ascii="Times New Roman" w:eastAsia="Times New Roman" w:hAnsi="Times New Roman" w:cs="Times New Roman"/>
          <w:noProof/>
          <w:sz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с произведенной Юр.Лицом </w:t>
      </w:r>
      <w:r>
        <w:rPr>
          <w:rFonts w:ascii="Times New Roman" w:eastAsia="Times New Roman" w:hAnsi="Times New Roman" w:cs="Times New Roman"/>
          <w:noProof/>
          <w:sz w:val="24"/>
          <w:lang w:val="en-US" w:eastAsia="ru-RU"/>
        </w:rPr>
        <w:t>DME</w:t>
      </w:r>
      <w:r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оценкой существенности недостатка (дефекта)</w:t>
      </w:r>
      <w:r w:rsidR="004B711B">
        <w:rPr>
          <w:rFonts w:ascii="Times New Roman" w:eastAsia="Times New Roman" w:hAnsi="Times New Roman" w:cs="Times New Roman"/>
          <w:noProof/>
          <w:sz w:val="24"/>
          <w:lang w:eastAsia="ru-RU"/>
        </w:rPr>
        <w:t>;</w:t>
      </w:r>
    </w:p>
    <w:p w:rsidR="001A36AC" w:rsidRDefault="00201972" w:rsidP="001A36AC">
      <w:pPr>
        <w:numPr>
          <w:ilvl w:val="0"/>
          <w:numId w:val="6"/>
        </w:numPr>
        <w:tabs>
          <w:tab w:val="left" w:pos="1701"/>
        </w:tabs>
        <w:spacing w:after="0" w:line="240" w:lineRule="auto"/>
        <w:ind w:left="1276" w:firstLine="142"/>
        <w:jc w:val="both"/>
        <w:rPr>
          <w:rFonts w:ascii="Times New Roman" w:eastAsia="Times New Roman" w:hAnsi="Times New Roman" w:cs="Times New Roman"/>
          <w:noProof/>
          <w:sz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с </w:t>
      </w:r>
      <w:r w:rsidR="001164E5">
        <w:rPr>
          <w:rFonts w:ascii="Times New Roman" w:eastAsia="Times New Roman" w:hAnsi="Times New Roman" w:cs="Times New Roman"/>
          <w:noProof/>
          <w:sz w:val="24"/>
          <w:lang w:eastAsia="ru-RU"/>
        </w:rPr>
        <w:t>размером</w:t>
      </w:r>
      <w:r w:rsidR="001A36AC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имущес</w:t>
      </w:r>
      <w:r w:rsidR="002A385B">
        <w:rPr>
          <w:rFonts w:ascii="Times New Roman" w:eastAsia="Times New Roman" w:hAnsi="Times New Roman" w:cs="Times New Roman"/>
          <w:noProof/>
          <w:sz w:val="24"/>
          <w:lang w:eastAsia="ru-RU"/>
        </w:rPr>
        <w:t>т</w:t>
      </w:r>
      <w:r w:rsidR="001A36AC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венных требований, предъявленных Юр.Лицом </w:t>
      </w:r>
      <w:r w:rsidR="001A36AC">
        <w:rPr>
          <w:rFonts w:ascii="Times New Roman" w:eastAsia="Times New Roman" w:hAnsi="Times New Roman" w:cs="Times New Roman"/>
          <w:noProof/>
          <w:sz w:val="24"/>
          <w:lang w:val="en-US" w:eastAsia="ru-RU"/>
        </w:rPr>
        <w:t>DME</w:t>
      </w:r>
      <w:r w:rsidR="004B711B">
        <w:rPr>
          <w:rFonts w:ascii="Times New Roman" w:eastAsia="Times New Roman" w:hAnsi="Times New Roman" w:cs="Times New Roman"/>
          <w:noProof/>
          <w:sz w:val="24"/>
          <w:lang w:eastAsia="ru-RU"/>
        </w:rPr>
        <w:t>,</w:t>
      </w:r>
      <w:r w:rsidR="00045CFC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</w:t>
      </w:r>
      <w:r w:rsidR="004B711B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- </w:t>
      </w:r>
    </w:p>
    <w:p w:rsidR="007D08B9" w:rsidRDefault="004B711B" w:rsidP="000173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Контрагент вправе обратиться в </w:t>
      </w:r>
      <w:r w:rsidRPr="004B711B">
        <w:rPr>
          <w:rFonts w:ascii="Times New Roman" w:eastAsia="Times New Roman" w:hAnsi="Times New Roman" w:cs="Times New Roman"/>
          <w:noProof/>
          <w:sz w:val="24"/>
          <w:lang w:eastAsia="ru-RU"/>
        </w:rPr>
        <w:t>&lt;</w:t>
      </w:r>
      <w:r w:rsidRPr="004B711B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>одно или несколько наименований экспертных организаций</w:t>
      </w:r>
      <w:r w:rsidRPr="004B711B">
        <w:rPr>
          <w:rFonts w:ascii="Times New Roman" w:eastAsia="Times New Roman" w:hAnsi="Times New Roman" w:cs="Times New Roman"/>
          <w:noProof/>
          <w:sz w:val="24"/>
          <w:lang w:eastAsia="ru-RU"/>
        </w:rPr>
        <w:t>&gt;</w:t>
      </w:r>
      <w:r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с целью получения экспертного заключения</w:t>
      </w:r>
      <w:r w:rsidR="008462D1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по спорному вопросу. </w:t>
      </w:r>
      <w:r w:rsidR="007D08B9">
        <w:rPr>
          <w:rFonts w:ascii="Times New Roman" w:eastAsia="Times New Roman" w:hAnsi="Times New Roman" w:cs="Times New Roman"/>
          <w:noProof/>
          <w:sz w:val="24"/>
          <w:lang w:eastAsia="ru-RU"/>
        </w:rPr>
        <w:t>При назначении экспертизы</w:t>
      </w:r>
      <w:r w:rsidR="005D37B2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и последующем изменении её параметров</w:t>
      </w:r>
      <w:r w:rsidR="007D08B9" w:rsidRPr="007D08B9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</w:t>
      </w:r>
      <w:r w:rsidR="007D08B9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с ЮЛ </w:t>
      </w:r>
      <w:r w:rsidR="007D08B9">
        <w:rPr>
          <w:rFonts w:ascii="Times New Roman" w:eastAsia="Times New Roman" w:hAnsi="Times New Roman" w:cs="Times New Roman"/>
          <w:noProof/>
          <w:sz w:val="24"/>
          <w:lang w:val="en-US" w:eastAsia="ru-RU"/>
        </w:rPr>
        <w:t>DME</w:t>
      </w:r>
      <w:r w:rsidR="007D08B9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должны быть согласованы следующие </w:t>
      </w:r>
      <w:r w:rsidR="00C606B7">
        <w:rPr>
          <w:rFonts w:ascii="Times New Roman" w:eastAsia="Times New Roman" w:hAnsi="Times New Roman" w:cs="Times New Roman"/>
          <w:noProof/>
          <w:sz w:val="24"/>
          <w:lang w:eastAsia="ru-RU"/>
        </w:rPr>
        <w:t>вопросы</w:t>
      </w:r>
      <w:r w:rsidR="007D08B9">
        <w:rPr>
          <w:rFonts w:ascii="Times New Roman" w:eastAsia="Times New Roman" w:hAnsi="Times New Roman" w:cs="Times New Roman"/>
          <w:noProof/>
          <w:sz w:val="24"/>
          <w:lang w:eastAsia="ru-RU"/>
        </w:rPr>
        <w:t>:</w:t>
      </w:r>
    </w:p>
    <w:p w:rsidR="000F4200" w:rsidRDefault="000F4200" w:rsidP="007D08B9">
      <w:pPr>
        <w:numPr>
          <w:ilvl w:val="0"/>
          <w:numId w:val="7"/>
        </w:numPr>
        <w:tabs>
          <w:tab w:val="left" w:pos="1701"/>
        </w:tabs>
        <w:spacing w:after="0" w:line="240" w:lineRule="auto"/>
        <w:ind w:firstLine="131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0F4200">
        <w:rPr>
          <w:rFonts w:ascii="Times New Roman" w:eastAsia="Times New Roman" w:hAnsi="Times New Roman" w:cs="Times New Roman"/>
          <w:sz w:val="24"/>
          <w:lang w:eastAsia="ru-RU"/>
        </w:rPr>
        <w:t>[</w:t>
      </w:r>
      <w:r w:rsidR="00EE4854">
        <w:rPr>
          <w:rFonts w:ascii="Times New Roman" w:eastAsia="Times New Roman" w:hAnsi="Times New Roman" w:cs="Times New Roman"/>
          <w:b/>
          <w:i/>
          <w:color w:val="006600"/>
          <w:sz w:val="24"/>
          <w:lang w:eastAsia="ru-RU"/>
        </w:rPr>
        <w:t>буллит</w:t>
      </w:r>
      <w:r w:rsidRPr="00046A99">
        <w:rPr>
          <w:rFonts w:ascii="Times New Roman" w:eastAsia="Times New Roman" w:hAnsi="Times New Roman" w:cs="Times New Roman"/>
          <w:b/>
          <w:i/>
          <w:color w:val="006600"/>
          <w:sz w:val="24"/>
          <w:lang w:eastAsia="ru-RU"/>
        </w:rPr>
        <w:t xml:space="preserve"> добавляется, если в п.8 предусмотрено несколько экспертных учреждений: "</w:t>
      </w:r>
      <w:r>
        <w:rPr>
          <w:rFonts w:ascii="Times New Roman" w:eastAsia="Times New Roman" w:hAnsi="Times New Roman" w:cs="Times New Roman"/>
          <w:sz w:val="24"/>
          <w:lang w:eastAsia="ru-RU"/>
        </w:rPr>
        <w:t>наименование экспертного учреждения, в которое будет направлен запрос о проведении экспертизы</w:t>
      </w:r>
      <w:r w:rsidR="007F1BBF">
        <w:rPr>
          <w:rFonts w:ascii="Times New Roman" w:eastAsia="Times New Roman" w:hAnsi="Times New Roman" w:cs="Times New Roman"/>
          <w:sz w:val="24"/>
          <w:lang w:eastAsia="ru-RU"/>
        </w:rPr>
        <w:t>;</w:t>
      </w:r>
      <w:r w:rsidRPr="000F4200">
        <w:rPr>
          <w:rFonts w:ascii="Times New Roman" w:eastAsia="Times New Roman" w:hAnsi="Times New Roman" w:cs="Times New Roman"/>
          <w:b/>
          <w:i/>
          <w:color w:val="006600"/>
          <w:sz w:val="24"/>
          <w:lang w:eastAsia="ru-RU"/>
        </w:rPr>
        <w:t>"</w:t>
      </w:r>
      <w:r w:rsidRPr="000F4200">
        <w:rPr>
          <w:rFonts w:ascii="Times New Roman" w:eastAsia="Times New Roman" w:hAnsi="Times New Roman" w:cs="Times New Roman"/>
          <w:sz w:val="24"/>
          <w:lang w:eastAsia="ru-RU"/>
        </w:rPr>
        <w:t>]</w:t>
      </w:r>
    </w:p>
    <w:p w:rsidR="00BF4394" w:rsidRDefault="00BF4394" w:rsidP="007D08B9">
      <w:pPr>
        <w:numPr>
          <w:ilvl w:val="0"/>
          <w:numId w:val="7"/>
        </w:numPr>
        <w:tabs>
          <w:tab w:val="left" w:pos="1701"/>
        </w:tabs>
        <w:spacing w:after="0" w:line="240" w:lineRule="auto"/>
        <w:ind w:firstLine="131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количество экспертов (если экспертное учреждение предоставляет заказчику экспертизы возможность выбора количества экспертов);</w:t>
      </w:r>
    </w:p>
    <w:p w:rsidR="00BF4394" w:rsidRDefault="00BF4394" w:rsidP="007D08B9">
      <w:pPr>
        <w:numPr>
          <w:ilvl w:val="0"/>
          <w:numId w:val="7"/>
        </w:numPr>
        <w:tabs>
          <w:tab w:val="left" w:pos="1701"/>
        </w:tabs>
        <w:spacing w:after="0" w:line="240" w:lineRule="auto"/>
        <w:ind w:firstLine="131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личности экспертов (если экспертное учреждение предоставляет заказчику экспертизы возможность выбора экспертов)</w:t>
      </w:r>
      <w:r w:rsidR="000629EC">
        <w:rPr>
          <w:rFonts w:ascii="Times New Roman" w:eastAsia="Times New Roman" w:hAnsi="Times New Roman" w:cs="Times New Roman"/>
          <w:sz w:val="24"/>
          <w:lang w:eastAsia="ru-RU"/>
        </w:rPr>
        <w:t>;</w:t>
      </w:r>
    </w:p>
    <w:p w:rsidR="000629EC" w:rsidRDefault="00001FB6" w:rsidP="007D08B9">
      <w:pPr>
        <w:numPr>
          <w:ilvl w:val="0"/>
          <w:numId w:val="7"/>
        </w:numPr>
        <w:tabs>
          <w:tab w:val="left" w:pos="1701"/>
        </w:tabs>
        <w:spacing w:after="0" w:line="240" w:lineRule="auto"/>
        <w:ind w:firstLine="131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lang w:eastAsia="ru-RU"/>
        </w:rPr>
        <w:t>круг и содержание</w:t>
      </w:r>
      <w:r w:rsidR="007D08B9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вопросов, задаваемых экспертам</w:t>
      </w:r>
      <w:r w:rsidR="000629EC">
        <w:rPr>
          <w:rFonts w:ascii="Times New Roman" w:eastAsia="Times New Roman" w:hAnsi="Times New Roman" w:cs="Times New Roman"/>
          <w:noProof/>
          <w:sz w:val="24"/>
          <w:lang w:eastAsia="ru-RU"/>
        </w:rPr>
        <w:t>;</w:t>
      </w:r>
    </w:p>
    <w:p w:rsidR="00B35FEC" w:rsidRDefault="00B35FEC" w:rsidP="007D08B9">
      <w:pPr>
        <w:numPr>
          <w:ilvl w:val="0"/>
          <w:numId w:val="7"/>
        </w:numPr>
        <w:tabs>
          <w:tab w:val="left" w:pos="1701"/>
        </w:tabs>
        <w:spacing w:after="0" w:line="240" w:lineRule="auto"/>
        <w:ind w:firstLine="131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lang w:eastAsia="ru-RU"/>
        </w:rPr>
        <w:t>материалы и документы, предоставляемые эксперту для проведения исследования;</w:t>
      </w:r>
    </w:p>
    <w:p w:rsidR="007D08B9" w:rsidRDefault="000629EC" w:rsidP="007D08B9">
      <w:pPr>
        <w:numPr>
          <w:ilvl w:val="0"/>
          <w:numId w:val="7"/>
        </w:numPr>
        <w:tabs>
          <w:tab w:val="left" w:pos="1701"/>
        </w:tabs>
        <w:spacing w:after="0" w:line="240" w:lineRule="auto"/>
        <w:ind w:firstLine="131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lang w:eastAsia="ru-RU"/>
        </w:rPr>
        <w:t>место, дата и время проведения экспертизы</w:t>
      </w:r>
      <w:r w:rsidR="008462D1">
        <w:rPr>
          <w:rFonts w:ascii="Times New Roman" w:eastAsia="Times New Roman" w:hAnsi="Times New Roman" w:cs="Times New Roman"/>
          <w:noProof/>
          <w:sz w:val="24"/>
          <w:lang w:eastAsia="ru-RU"/>
        </w:rPr>
        <w:t>;</w:t>
      </w:r>
      <w:r w:rsidR="007D08B9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</w:t>
      </w:r>
    </w:p>
    <w:p w:rsidR="00AE3347" w:rsidRDefault="0000266A" w:rsidP="007D08B9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Согласованием Юр.Лица </w:t>
      </w:r>
      <w:r>
        <w:rPr>
          <w:rFonts w:ascii="Times New Roman" w:eastAsia="Times New Roman" w:hAnsi="Times New Roman" w:cs="Times New Roman"/>
          <w:noProof/>
          <w:sz w:val="24"/>
          <w:lang w:val="en-US" w:eastAsia="ru-RU"/>
        </w:rPr>
        <w:t>DME</w:t>
      </w:r>
      <w:r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считается только явное и недвусмысленное заявление о согласии с указанными решениями, направленное </w:t>
      </w:r>
      <w:r w:rsidR="000173AD">
        <w:rPr>
          <w:rFonts w:ascii="Times New Roman" w:eastAsia="Times New Roman" w:hAnsi="Times New Roman" w:cs="Times New Roman"/>
          <w:noProof/>
          <w:sz w:val="24"/>
          <w:lang w:eastAsia="ru-RU"/>
        </w:rPr>
        <w:t>в порядке</w:t>
      </w:r>
      <w:r>
        <w:rPr>
          <w:rFonts w:ascii="Times New Roman" w:eastAsia="Times New Roman" w:hAnsi="Times New Roman" w:cs="Times New Roman"/>
          <w:noProof/>
          <w:sz w:val="24"/>
          <w:lang w:eastAsia="ru-RU"/>
        </w:rPr>
        <w:t>, установленным в настоящем Договоре</w:t>
      </w:r>
      <w:r w:rsidR="009D7290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(</w:t>
      </w:r>
      <w:r w:rsidR="009D7290" w:rsidRPr="009D7290">
        <w:rPr>
          <w:rFonts w:ascii="Times New Roman" w:eastAsia="Times New Roman" w:hAnsi="Times New Roman" w:cs="Times New Roman"/>
          <w:noProof/>
          <w:sz w:val="24"/>
          <w:lang w:eastAsia="ru-RU"/>
        </w:rPr>
        <w:t>&lt;</w:t>
      </w:r>
      <w:r w:rsidR="00EE4854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>ссылка</w:t>
      </w:r>
      <w:r w:rsidR="009D7290" w:rsidRPr="009D7290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 xml:space="preserve"> на пукн</w:t>
      </w:r>
      <w:r w:rsidR="008A0BA4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 xml:space="preserve">т </w:t>
      </w:r>
      <w:r w:rsidR="008A0BA4" w:rsidRPr="009D7290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>Договор</w:t>
      </w:r>
      <w:r w:rsidR="008A0BA4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lang w:eastAsia="ru-RU"/>
        </w:rPr>
        <w:t>а о порядке ведения переписки</w:t>
      </w:r>
      <w:r w:rsidR="009D7290" w:rsidRPr="009D7290">
        <w:rPr>
          <w:rFonts w:ascii="Times New Roman" w:eastAsia="Times New Roman" w:hAnsi="Times New Roman" w:cs="Times New Roman"/>
          <w:noProof/>
          <w:sz w:val="24"/>
          <w:lang w:eastAsia="ru-RU"/>
        </w:rPr>
        <w:t>&gt;</w:t>
      </w:r>
      <w:r w:rsidR="009D7290">
        <w:rPr>
          <w:rFonts w:ascii="Times New Roman" w:eastAsia="Times New Roman" w:hAnsi="Times New Roman" w:cs="Times New Roman"/>
          <w:noProof/>
          <w:sz w:val="24"/>
          <w:lang w:eastAsia="ru-RU"/>
        </w:rPr>
        <w:t>)</w:t>
      </w:r>
      <w:r>
        <w:rPr>
          <w:rFonts w:ascii="Times New Roman" w:eastAsia="Times New Roman" w:hAnsi="Times New Roman" w:cs="Times New Roman"/>
          <w:noProof/>
          <w:sz w:val="24"/>
          <w:lang w:eastAsia="ru-RU"/>
        </w:rPr>
        <w:t>.</w:t>
      </w:r>
    </w:p>
    <w:p w:rsidR="009844C4" w:rsidRDefault="00AE3347" w:rsidP="007D08B9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Юр.лицу </w:t>
      </w:r>
      <w:r>
        <w:rPr>
          <w:rFonts w:ascii="Times New Roman" w:eastAsia="Times New Roman" w:hAnsi="Times New Roman" w:cs="Times New Roman"/>
          <w:noProof/>
          <w:sz w:val="24"/>
          <w:lang w:val="en-US" w:eastAsia="ru-RU"/>
        </w:rPr>
        <w:t>DME</w:t>
      </w:r>
      <w:r w:rsidR="00320974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должны быть</w:t>
      </w:r>
      <w:r w:rsidRPr="009844C4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</w:t>
      </w:r>
      <w:r w:rsidR="009844C4">
        <w:rPr>
          <w:rFonts w:ascii="Times New Roman" w:eastAsia="Times New Roman" w:hAnsi="Times New Roman" w:cs="Times New Roman"/>
          <w:noProof/>
          <w:sz w:val="24"/>
          <w:lang w:eastAsia="ru-RU"/>
        </w:rPr>
        <w:t>предоставлены возможности:</w:t>
      </w:r>
    </w:p>
    <w:p w:rsidR="00FF2BFC" w:rsidRDefault="00FF2BFC" w:rsidP="009844C4">
      <w:pPr>
        <w:numPr>
          <w:ilvl w:val="0"/>
          <w:numId w:val="7"/>
        </w:numPr>
        <w:tabs>
          <w:tab w:val="left" w:pos="1701"/>
        </w:tabs>
        <w:spacing w:after="0" w:line="240" w:lineRule="auto"/>
        <w:ind w:firstLine="131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lang w:eastAsia="ru-RU"/>
        </w:rPr>
        <w:lastRenderedPageBreak/>
        <w:t>давать объяснения эксперту</w:t>
      </w:r>
      <w:r w:rsidR="004736E9">
        <w:rPr>
          <w:rFonts w:ascii="Times New Roman" w:eastAsia="Times New Roman" w:hAnsi="Times New Roman" w:cs="Times New Roman"/>
          <w:noProof/>
          <w:sz w:val="24"/>
          <w:lang w:eastAsia="ru-RU"/>
        </w:rPr>
        <w:t>;</w:t>
      </w:r>
    </w:p>
    <w:p w:rsidR="009844C4" w:rsidRDefault="00FF2BFC" w:rsidP="009844C4">
      <w:pPr>
        <w:numPr>
          <w:ilvl w:val="0"/>
          <w:numId w:val="7"/>
        </w:numPr>
        <w:tabs>
          <w:tab w:val="left" w:pos="1701"/>
        </w:tabs>
        <w:spacing w:after="0" w:line="240" w:lineRule="auto"/>
        <w:ind w:firstLine="131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lang w:eastAsia="ru-RU"/>
        </w:rPr>
        <w:t>знакомиться с заключением по итогам экспертизы иными документами, доступ к которым предоставляется заказчику экспертизы</w:t>
      </w:r>
      <w:r w:rsidR="004736E9">
        <w:rPr>
          <w:rFonts w:ascii="Times New Roman" w:eastAsia="Times New Roman" w:hAnsi="Times New Roman" w:cs="Times New Roman"/>
          <w:noProof/>
          <w:sz w:val="24"/>
          <w:lang w:eastAsia="ru-RU"/>
        </w:rPr>
        <w:t>; снимать с копии с таких документов</w:t>
      </w:r>
      <w:r w:rsidR="007E1055">
        <w:rPr>
          <w:rFonts w:ascii="Times New Roman" w:eastAsia="Times New Roman" w:hAnsi="Times New Roman" w:cs="Times New Roman"/>
          <w:noProof/>
          <w:sz w:val="24"/>
          <w:lang w:eastAsia="ru-RU"/>
        </w:rPr>
        <w:t>.</w:t>
      </w:r>
    </w:p>
    <w:p w:rsidR="000D4A00" w:rsidRPr="00BB61A1" w:rsidRDefault="005B541A" w:rsidP="00442C26">
      <w:pPr>
        <w:tabs>
          <w:tab w:val="left" w:pos="1701"/>
        </w:tabs>
        <w:spacing w:after="0" w:line="240" w:lineRule="auto"/>
        <w:ind w:left="709" w:firstLine="273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lang w:eastAsia="ru-RU"/>
        </w:rPr>
        <w:t>П</w:t>
      </w:r>
      <w:r w:rsidR="006D10FF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роведение экспертизы </w:t>
      </w:r>
      <w:r>
        <w:rPr>
          <w:rFonts w:ascii="Times New Roman" w:eastAsia="Times New Roman" w:hAnsi="Times New Roman" w:cs="Times New Roman"/>
          <w:noProof/>
          <w:sz w:val="24"/>
          <w:lang w:eastAsia="ru-RU"/>
        </w:rPr>
        <w:t>оплачивает</w:t>
      </w:r>
      <w:r w:rsidR="006D10FF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её заказчик</w:t>
      </w:r>
      <w:r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. Если экспертизой установлено отсутствие в товаре недостатков (дефектов), требование об устранении которых было прдъявлено Юр.Лицом </w:t>
      </w:r>
      <w:r>
        <w:rPr>
          <w:rFonts w:ascii="Times New Roman" w:eastAsia="Times New Roman" w:hAnsi="Times New Roman" w:cs="Times New Roman"/>
          <w:noProof/>
          <w:sz w:val="24"/>
          <w:lang w:val="en-US" w:eastAsia="ru-RU"/>
        </w:rPr>
        <w:t>DME</w:t>
      </w:r>
      <w:r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, Контрагент вправе потребовать от ЮЛ </w:t>
      </w:r>
      <w:r>
        <w:rPr>
          <w:rFonts w:ascii="Times New Roman" w:eastAsia="Times New Roman" w:hAnsi="Times New Roman" w:cs="Times New Roman"/>
          <w:noProof/>
          <w:sz w:val="24"/>
          <w:lang w:val="en-US" w:eastAsia="ru-RU"/>
        </w:rPr>
        <w:t>DME</w:t>
      </w:r>
      <w:r w:rsidRPr="005B541A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eastAsia="ru-RU"/>
        </w:rPr>
        <w:t>компенсации сто</w:t>
      </w:r>
      <w:r w:rsidR="00B0054A">
        <w:rPr>
          <w:rFonts w:ascii="Times New Roman" w:eastAsia="Times New Roman" w:hAnsi="Times New Roman" w:cs="Times New Roman"/>
          <w:noProof/>
          <w:sz w:val="24"/>
          <w:lang w:eastAsia="ru-RU"/>
        </w:rPr>
        <w:t>имости произведенной экспертизы, если только выводы экспертизы не будут опровегнуты в судебном порядке</w:t>
      </w:r>
      <w:r w:rsidR="007E1055" w:rsidRPr="006D10FF">
        <w:rPr>
          <w:rFonts w:ascii="Times New Roman" w:eastAsia="Times New Roman" w:hAnsi="Times New Roman" w:cs="Times New Roman"/>
          <w:noProof/>
          <w:sz w:val="24"/>
          <w:lang w:eastAsia="ru-RU"/>
        </w:rPr>
        <w:t>.</w:t>
      </w:r>
      <w:r w:rsidR="00BB61A1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bookmarkEnd w:id="22"/>
      <w:r w:rsidR="00314DD7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0D4A00" w:rsidRPr="000D4A00">
        <w:rPr>
          <w:rFonts w:eastAsia="Times New Roman"/>
          <w:b/>
          <w:szCs w:val="28"/>
          <w:lang w:val="en-US"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0D4A00" w:rsidRPr="000D4A00">
        <w:rPr>
          <w:rFonts w:eastAsia="Times New Roman"/>
          <w:b/>
          <w:szCs w:val="28"/>
          <w:lang w:eastAsia="ru-RU"/>
        </w:rPr>
        <w:instrText xml:space="preserve"> </w:instrText>
      </w:r>
      <w:r w:rsidR="000D4A00" w:rsidRPr="000D4A00">
        <w:rPr>
          <w:rFonts w:eastAsia="Times New Roman"/>
          <w:b/>
          <w:szCs w:val="28"/>
          <w:lang w:val="en-US" w:eastAsia="ru-RU"/>
        </w:rPr>
        <w:instrText>FORMTEXT</w:instrText>
      </w:r>
      <w:r w:rsidR="000D4A00" w:rsidRPr="000D4A00">
        <w:rPr>
          <w:rFonts w:eastAsia="Times New Roman"/>
          <w:b/>
          <w:szCs w:val="28"/>
          <w:lang w:eastAsia="ru-RU"/>
        </w:rPr>
        <w:instrText xml:space="preserve"> </w:instrText>
      </w:r>
      <w:r w:rsidR="000D4A00" w:rsidRPr="000D4A00">
        <w:rPr>
          <w:rFonts w:eastAsia="Times New Roman"/>
          <w:b/>
          <w:szCs w:val="28"/>
          <w:lang w:val="en-US" w:eastAsia="ru-RU"/>
        </w:rPr>
      </w:r>
      <w:r w:rsidR="000D4A00" w:rsidRPr="000D4A00">
        <w:rPr>
          <w:rFonts w:eastAsia="Times New Roman"/>
          <w:b/>
          <w:szCs w:val="28"/>
          <w:lang w:val="en-US" w:eastAsia="ru-RU"/>
        </w:rPr>
        <w:fldChar w:fldCharType="separate"/>
      </w:r>
    </w:p>
    <w:p w:rsidR="000D4A00" w:rsidRPr="0017322F" w:rsidRDefault="000D4A00" w:rsidP="00BA5A8A">
      <w:pPr>
        <w:tabs>
          <w:tab w:val="left" w:pos="7095"/>
        </w:tabs>
        <w:spacing w:before="240" w:after="0" w:line="240" w:lineRule="auto"/>
        <w:ind w:left="709" w:firstLine="273"/>
        <w:rPr>
          <w:rFonts w:ascii="Times New Roman" w:eastAsia="Calibri" w:hAnsi="Times New Roman" w:cs="Times New Roman"/>
          <w:b/>
          <w:i/>
          <w:noProof/>
          <w:color w:val="006600"/>
          <w:sz w:val="24"/>
          <w:szCs w:val="28"/>
        </w:rPr>
      </w:pPr>
      <w:r w:rsidRPr="0017322F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szCs w:val="28"/>
          <w:lang w:eastAsia="ru-RU"/>
        </w:rPr>
        <w:t xml:space="preserve">Сохраняется только при составлении документа на </w:t>
      </w:r>
      <w:r w:rsidR="00BA5A8A" w:rsidRPr="0017322F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szCs w:val="28"/>
          <w:lang w:eastAsia="ru-RU"/>
        </w:rPr>
        <w:t>бумаге:</w:t>
      </w:r>
      <w:r w:rsidRPr="000D4A00">
        <w:rPr>
          <w:rFonts w:ascii="Times New Roman" w:eastAsia="Times New Roman" w:hAnsi="Times New Roman" w:cs="Times New Roman"/>
          <w:color w:val="006600"/>
          <w:sz w:val="24"/>
          <w:szCs w:val="28"/>
          <w:lang w:val="en-US" w:eastAsia="ru-RU"/>
        </w:rP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r w:rsidRPr="0017322F">
        <w:rPr>
          <w:rFonts w:ascii="Times New Roman" w:eastAsia="Times New Roman" w:hAnsi="Times New Roman" w:cs="Times New Roman"/>
          <w:color w:val="006600"/>
          <w:sz w:val="24"/>
          <w:szCs w:val="28"/>
          <w:lang w:eastAsia="ru-RU"/>
        </w:rPr>
        <w:instrText xml:space="preserve"> </w:instrText>
      </w:r>
      <w:r w:rsidRPr="0017322F">
        <w:rPr>
          <w:rFonts w:ascii="Times New Roman" w:eastAsia="Times New Roman" w:hAnsi="Times New Roman" w:cs="Times New Roman"/>
          <w:color w:val="006600"/>
          <w:sz w:val="24"/>
          <w:szCs w:val="28"/>
          <w:lang w:val="en-US" w:eastAsia="ru-RU"/>
        </w:rPr>
        <w:instrText>FORMTEXT</w:instrText>
      </w:r>
      <w:r w:rsidRPr="0017322F">
        <w:rPr>
          <w:rFonts w:ascii="Times New Roman" w:eastAsia="Times New Roman" w:hAnsi="Times New Roman" w:cs="Times New Roman"/>
          <w:color w:val="006600"/>
          <w:sz w:val="24"/>
          <w:szCs w:val="28"/>
          <w:lang w:eastAsia="ru-RU"/>
        </w:rPr>
        <w:instrText xml:space="preserve"> </w:instrText>
      </w:r>
      <w:r w:rsidRPr="000D4A00">
        <w:rPr>
          <w:rFonts w:ascii="Times New Roman" w:eastAsia="Times New Roman" w:hAnsi="Times New Roman" w:cs="Times New Roman"/>
          <w:color w:val="006600"/>
          <w:sz w:val="24"/>
          <w:szCs w:val="28"/>
          <w:lang w:val="en-US" w:eastAsia="ru-RU"/>
        </w:rPr>
      </w:r>
      <w:r w:rsidRPr="000D4A00">
        <w:rPr>
          <w:rFonts w:ascii="Times New Roman" w:eastAsia="Times New Roman" w:hAnsi="Times New Roman" w:cs="Times New Roman"/>
          <w:color w:val="006600"/>
          <w:sz w:val="24"/>
          <w:szCs w:val="28"/>
          <w:lang w:val="en-US" w:eastAsia="ru-RU"/>
        </w:rPr>
        <w:fldChar w:fldCharType="separate"/>
      </w:r>
    </w:p>
    <w:p w:rsidR="000D4A00" w:rsidRPr="00BB61A1" w:rsidRDefault="000D4A00" w:rsidP="00442C26">
      <w:pPr>
        <w:suppressAutoHyphens/>
        <w:adjustRightInd w:val="0"/>
        <w:spacing w:after="0" w:line="240" w:lineRule="auto"/>
        <w:ind w:left="709" w:firstLine="273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BB61A1">
        <w:rPr>
          <w:rFonts w:ascii="Cambria" w:eastAsia="Times New Roman" w:hAnsi="Cambria" w:cs="Times New Roman"/>
          <w:b/>
          <w:noProof/>
          <w:color w:val="365F91"/>
          <w:sz w:val="32"/>
          <w:szCs w:val="28"/>
          <w:lang w:eastAsia="ru-RU"/>
        </w:rPr>
        <w:t xml:space="preserve"> </w:t>
      </w:r>
      <w:r w:rsidRPr="00BB61A1">
        <w:rPr>
          <w:rFonts w:ascii="Times New Roman" w:eastAsia="Times New Roman" w:hAnsi="Times New Roman" w:cs="Times New Roman"/>
          <w:b/>
          <w:sz w:val="28"/>
          <w:szCs w:val="32"/>
          <w:lang w:eastAsia="ar-SA"/>
        </w:rPr>
        <w:t>Подписи Сторон: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9"/>
        <w:gridCol w:w="4676"/>
      </w:tblGrid>
      <w:tr w:rsidR="000D4A00" w:rsidRPr="000D4A00" w:rsidTr="002968BF">
        <w:trPr>
          <w:trHeight w:val="861"/>
          <w:jc w:val="center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0" w:rsidRPr="00BB61A1" w:rsidRDefault="000D4A00" w:rsidP="00442C26">
            <w:pPr>
              <w:widowControl w:val="0"/>
              <w:suppressAutoHyphens/>
              <w:adjustRightInd w:val="0"/>
              <w:spacing w:after="0" w:line="240" w:lineRule="auto"/>
              <w:ind w:left="-113" w:firstLine="273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61A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  <w:t xml:space="preserve">ЮЛ </w:t>
            </w:r>
            <w:r w:rsidRPr="000D4A0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 w:eastAsia="ar-SA"/>
              </w:rPr>
              <w:t>DME</w:t>
            </w:r>
            <w:r w:rsidRPr="00BB61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</w:t>
            </w:r>
          </w:p>
          <w:p w:rsidR="000D4A00" w:rsidRPr="000D4A00" w:rsidRDefault="000D4A00" w:rsidP="00442C26">
            <w:pPr>
              <w:widowControl w:val="0"/>
              <w:suppressAutoHyphens/>
              <w:adjustRightInd w:val="0"/>
              <w:spacing w:after="0" w:line="240" w:lineRule="auto"/>
              <w:ind w:left="-113" w:firstLine="273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BB61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__</w:t>
            </w:r>
            <w:r w:rsidRPr="000D4A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____________________/</w:t>
            </w:r>
            <w:r w:rsidRPr="000D4A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Pr="000D4A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instrText xml:space="preserve"> FORMTEXT </w:instrText>
            </w:r>
            <w:r w:rsidRPr="000D4A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r>
            <w:r w:rsidRPr="000D4A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fldChar w:fldCharType="separate"/>
            </w:r>
            <w:r w:rsidRPr="000D4A0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  <w:t>____</w:t>
            </w:r>
            <w:r w:rsidRPr="000D4A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fldChar w:fldCharType="end"/>
            </w:r>
            <w:r w:rsidRPr="000D4A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/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0" w:rsidRPr="000D4A00" w:rsidRDefault="000D4A00" w:rsidP="00442C26">
            <w:pPr>
              <w:widowControl w:val="0"/>
              <w:suppressAutoHyphens/>
              <w:adjustRightInd w:val="0"/>
              <w:spacing w:after="0" w:line="240" w:lineRule="auto"/>
              <w:ind w:left="-191" w:firstLine="273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0D4A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 xml:space="preserve"> </w:t>
            </w:r>
            <w:r w:rsidRPr="000D4A0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 w:eastAsia="ar-SA"/>
              </w:rPr>
              <w:t>Контрагент</w:t>
            </w:r>
            <w:r w:rsidRPr="000D4A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:</w:t>
            </w:r>
          </w:p>
          <w:p w:rsidR="000D4A00" w:rsidRPr="000D4A00" w:rsidRDefault="000D4A00" w:rsidP="00442C26">
            <w:pPr>
              <w:widowControl w:val="0"/>
              <w:suppressAutoHyphens/>
              <w:adjustRightInd w:val="0"/>
              <w:spacing w:after="0" w:line="240" w:lineRule="auto"/>
              <w:ind w:left="-191" w:firstLine="273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D4A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_____________________/</w:t>
            </w:r>
            <w:r w:rsidRPr="000D4A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Pr="000D4A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instrText xml:space="preserve"> FORMTEXT </w:instrText>
            </w:r>
            <w:r w:rsidRPr="000D4A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r>
            <w:r w:rsidRPr="000D4A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fldChar w:fldCharType="separate"/>
            </w:r>
            <w:r w:rsidRPr="000D4A0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  <w:t>____</w:t>
            </w:r>
            <w:r w:rsidRPr="000D4A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fldChar w:fldCharType="end"/>
            </w:r>
            <w:r w:rsidRPr="000D4A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/</w:t>
            </w:r>
          </w:p>
        </w:tc>
      </w:tr>
    </w:tbl>
    <w:p w:rsidR="00B51AC2" w:rsidRPr="009B44A8" w:rsidRDefault="000D4A00" w:rsidP="00B44FB6">
      <w:pPr>
        <w:spacing w:after="0" w:line="240" w:lineRule="auto"/>
        <w:ind w:left="709" w:firstLine="273"/>
        <w:rPr>
          <w:rFonts w:ascii="Times New Roman" w:eastAsia="Times New Roman" w:hAnsi="Times New Roman" w:cs="Times New Roman"/>
          <w:sz w:val="24"/>
          <w:lang w:eastAsia="ru-RU"/>
        </w:rPr>
      </w:pPr>
      <w:r w:rsidRPr="000D4A0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fldChar w:fldCharType="end"/>
      </w:r>
      <w:r w:rsidRPr="000D4A0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fldChar w:fldCharType="end"/>
      </w:r>
    </w:p>
    <w:sectPr w:rsidR="00B51AC2" w:rsidRPr="009B44A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FB6" w:rsidRDefault="00B44FB6" w:rsidP="00B44FB6">
      <w:pPr>
        <w:spacing w:after="0" w:line="240" w:lineRule="auto"/>
      </w:pPr>
      <w:r>
        <w:separator/>
      </w:r>
    </w:p>
  </w:endnote>
  <w:endnote w:type="continuationSeparator" w:id="0">
    <w:p w:rsidR="00B44FB6" w:rsidRDefault="00B44FB6" w:rsidP="00B44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FB6" w:rsidRPr="00B44FB6" w:rsidRDefault="00B44FB6" w:rsidP="00B44FB6">
    <w:pPr>
      <w:widowControl w:val="0"/>
      <w:tabs>
        <w:tab w:val="center" w:pos="4677"/>
        <w:tab w:val="right" w:pos="9355"/>
      </w:tabs>
      <w:adjustRightInd w:val="0"/>
      <w:spacing w:after="0" w:line="0" w:lineRule="atLeast"/>
      <w:jc w:val="both"/>
      <w:textAlignment w:val="baseline"/>
      <w:rPr>
        <w:rFonts w:ascii="Times New Roman" w:eastAsia="Times New Roman" w:hAnsi="Times New Roman" w:cs="Times New Roman"/>
        <w:szCs w:val="24"/>
        <w:lang w:eastAsia="ru-RU"/>
      </w:rPr>
    </w:pPr>
    <w:r>
      <w:rPr>
        <w:rFonts w:ascii="Times New Roman" w:eastAsia="Times New Roman" w:hAnsi="Times New Roman" w:cs="Times New Roman"/>
        <w:szCs w:val="24"/>
        <w:lang w:eastAsia="ru-RU"/>
      </w:rPr>
      <w:t>ЮЛ </w:t>
    </w:r>
    <w:r w:rsidRPr="00B44FB6">
      <w:rPr>
        <w:rFonts w:ascii="Times New Roman" w:eastAsia="Times New Roman" w:hAnsi="Times New Roman" w:cs="Times New Roman"/>
        <w:szCs w:val="24"/>
        <w:lang w:eastAsia="ru-RU"/>
      </w:rPr>
      <w:t>DME:</w:t>
    </w:r>
    <w:r>
      <w:rPr>
        <w:rFonts w:ascii="Times New Roman" w:eastAsia="Times New Roman" w:hAnsi="Times New Roman" w:cs="Times New Roman"/>
        <w:szCs w:val="24"/>
        <w:lang w:eastAsia="ru-RU"/>
      </w:rPr>
      <w:t> ___________________                           Контрагент: </w:t>
    </w:r>
    <w:r w:rsidRPr="00B44FB6">
      <w:rPr>
        <w:rFonts w:ascii="Times New Roman" w:eastAsia="Times New Roman" w:hAnsi="Times New Roman" w:cs="Times New Roman"/>
        <w:szCs w:val="24"/>
        <w:lang w:eastAsia="ru-RU"/>
      </w:rPr>
      <w:t>___________________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FB6" w:rsidRDefault="00B44FB6" w:rsidP="00B44FB6">
      <w:pPr>
        <w:spacing w:after="0" w:line="240" w:lineRule="auto"/>
      </w:pPr>
      <w:r>
        <w:separator/>
      </w:r>
    </w:p>
  </w:footnote>
  <w:footnote w:type="continuationSeparator" w:id="0">
    <w:p w:rsidR="00B44FB6" w:rsidRDefault="00B44FB6" w:rsidP="00B44F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C31188"/>
    <w:multiLevelType w:val="hybridMultilevel"/>
    <w:tmpl w:val="71E629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1346F5B"/>
    <w:multiLevelType w:val="multilevel"/>
    <w:tmpl w:val="492446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85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39E2FB3"/>
    <w:multiLevelType w:val="hybridMultilevel"/>
    <w:tmpl w:val="22A0D7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E534264"/>
    <w:multiLevelType w:val="multilevel"/>
    <w:tmpl w:val="735C1C2E"/>
    <w:lvl w:ilvl="0">
      <w:start w:val="1"/>
      <w:numFmt w:val="decimal"/>
      <w:pStyle w:val="1"/>
      <w:lvlText w:val="%1."/>
      <w:lvlJc w:val="left"/>
      <w:pPr>
        <w:ind w:left="0" w:firstLine="0"/>
      </w:pPr>
    </w:lvl>
    <w:lvl w:ilvl="1">
      <w:start w:val="1"/>
      <w:numFmt w:val="decimal"/>
      <w:lvlRestart w:val="0"/>
      <w:lvlText w:val="%1.%2."/>
      <w:lvlJc w:val="left"/>
      <w:pPr>
        <w:ind w:left="0" w:firstLine="709"/>
      </w:pPr>
      <w:rPr>
        <w:b w:val="0"/>
        <w:color w:val="auto"/>
      </w:rPr>
    </w:lvl>
    <w:lvl w:ilvl="2">
      <w:start w:val="1"/>
      <w:numFmt w:val="decimal"/>
      <w:lvlRestart w:val="0"/>
      <w:lvlText w:val="%1.%2.%3."/>
      <w:lvlJc w:val="left"/>
      <w:pPr>
        <w:ind w:left="783" w:firstLine="352"/>
      </w:pPr>
      <w:rPr>
        <w:rFonts w:ascii="Times New Roman" w:hAnsi="Times New Roman" w:cs="Times New Roman" w:hint="default"/>
        <w:b w:val="0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925" w:hanging="648"/>
      </w:p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1FC473C"/>
    <w:multiLevelType w:val="hybridMultilevel"/>
    <w:tmpl w:val="19E85F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73FF5348"/>
    <w:multiLevelType w:val="hybridMultilevel"/>
    <w:tmpl w:val="62B420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7F571329"/>
    <w:multiLevelType w:val="hybridMultilevel"/>
    <w:tmpl w:val="756640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27A"/>
    <w:rsid w:val="00001E51"/>
    <w:rsid w:val="00001FB6"/>
    <w:rsid w:val="0000266A"/>
    <w:rsid w:val="00003538"/>
    <w:rsid w:val="00012D87"/>
    <w:rsid w:val="00014AD9"/>
    <w:rsid w:val="000162DA"/>
    <w:rsid w:val="00016375"/>
    <w:rsid w:val="000173AD"/>
    <w:rsid w:val="000202E2"/>
    <w:rsid w:val="00021102"/>
    <w:rsid w:val="00031B7F"/>
    <w:rsid w:val="0003284B"/>
    <w:rsid w:val="00035C00"/>
    <w:rsid w:val="00035F22"/>
    <w:rsid w:val="00042382"/>
    <w:rsid w:val="000429E4"/>
    <w:rsid w:val="00044877"/>
    <w:rsid w:val="00045CFC"/>
    <w:rsid w:val="00046A99"/>
    <w:rsid w:val="000501F7"/>
    <w:rsid w:val="0005065A"/>
    <w:rsid w:val="00051F77"/>
    <w:rsid w:val="0006277E"/>
    <w:rsid w:val="000629EC"/>
    <w:rsid w:val="00064938"/>
    <w:rsid w:val="00065ECB"/>
    <w:rsid w:val="00067620"/>
    <w:rsid w:val="00067680"/>
    <w:rsid w:val="00071AAE"/>
    <w:rsid w:val="00076B1C"/>
    <w:rsid w:val="0007799C"/>
    <w:rsid w:val="000806D2"/>
    <w:rsid w:val="0008133A"/>
    <w:rsid w:val="00082149"/>
    <w:rsid w:val="000827AC"/>
    <w:rsid w:val="00083D5A"/>
    <w:rsid w:val="000872B0"/>
    <w:rsid w:val="00094D56"/>
    <w:rsid w:val="00095068"/>
    <w:rsid w:val="0009648F"/>
    <w:rsid w:val="000964CC"/>
    <w:rsid w:val="000A5519"/>
    <w:rsid w:val="000A5637"/>
    <w:rsid w:val="000A74F7"/>
    <w:rsid w:val="000B027A"/>
    <w:rsid w:val="000B09D3"/>
    <w:rsid w:val="000B536B"/>
    <w:rsid w:val="000B5E0E"/>
    <w:rsid w:val="000C0236"/>
    <w:rsid w:val="000C3010"/>
    <w:rsid w:val="000C3599"/>
    <w:rsid w:val="000C401A"/>
    <w:rsid w:val="000C4027"/>
    <w:rsid w:val="000C721D"/>
    <w:rsid w:val="000D4A00"/>
    <w:rsid w:val="000D5507"/>
    <w:rsid w:val="000D5C10"/>
    <w:rsid w:val="000D732B"/>
    <w:rsid w:val="000E15EA"/>
    <w:rsid w:val="000E1B9D"/>
    <w:rsid w:val="000E48AC"/>
    <w:rsid w:val="000E6069"/>
    <w:rsid w:val="000E6967"/>
    <w:rsid w:val="000E6D45"/>
    <w:rsid w:val="000E6D91"/>
    <w:rsid w:val="000F0C53"/>
    <w:rsid w:val="000F4200"/>
    <w:rsid w:val="000F615D"/>
    <w:rsid w:val="000F72EA"/>
    <w:rsid w:val="000F7B77"/>
    <w:rsid w:val="0010108D"/>
    <w:rsid w:val="0010196D"/>
    <w:rsid w:val="0010391A"/>
    <w:rsid w:val="00105B4F"/>
    <w:rsid w:val="0010715A"/>
    <w:rsid w:val="0011052C"/>
    <w:rsid w:val="001164E5"/>
    <w:rsid w:val="00116F68"/>
    <w:rsid w:val="00117208"/>
    <w:rsid w:val="001244BA"/>
    <w:rsid w:val="00124E12"/>
    <w:rsid w:val="00125BC1"/>
    <w:rsid w:val="001264B9"/>
    <w:rsid w:val="00131746"/>
    <w:rsid w:val="0013453F"/>
    <w:rsid w:val="001412BD"/>
    <w:rsid w:val="00142173"/>
    <w:rsid w:val="001448BA"/>
    <w:rsid w:val="0014495A"/>
    <w:rsid w:val="00146C5D"/>
    <w:rsid w:val="00150F65"/>
    <w:rsid w:val="00151AC8"/>
    <w:rsid w:val="00152A6F"/>
    <w:rsid w:val="00152D1C"/>
    <w:rsid w:val="00154936"/>
    <w:rsid w:val="00157900"/>
    <w:rsid w:val="00157F97"/>
    <w:rsid w:val="00161E0D"/>
    <w:rsid w:val="001709C0"/>
    <w:rsid w:val="001724B2"/>
    <w:rsid w:val="0017251A"/>
    <w:rsid w:val="001729A0"/>
    <w:rsid w:val="0017322F"/>
    <w:rsid w:val="00180568"/>
    <w:rsid w:val="00180BE6"/>
    <w:rsid w:val="001823F0"/>
    <w:rsid w:val="00182795"/>
    <w:rsid w:val="00182816"/>
    <w:rsid w:val="00185946"/>
    <w:rsid w:val="00185E6E"/>
    <w:rsid w:val="00186494"/>
    <w:rsid w:val="001867F1"/>
    <w:rsid w:val="001906D0"/>
    <w:rsid w:val="00190B2B"/>
    <w:rsid w:val="00191032"/>
    <w:rsid w:val="001932B8"/>
    <w:rsid w:val="001941E2"/>
    <w:rsid w:val="00194E6D"/>
    <w:rsid w:val="0019511C"/>
    <w:rsid w:val="00196F16"/>
    <w:rsid w:val="001A36AC"/>
    <w:rsid w:val="001C66AD"/>
    <w:rsid w:val="001C6D85"/>
    <w:rsid w:val="001D13D9"/>
    <w:rsid w:val="001D42CB"/>
    <w:rsid w:val="001D5ED3"/>
    <w:rsid w:val="001D5F5E"/>
    <w:rsid w:val="001D671D"/>
    <w:rsid w:val="001E0C6C"/>
    <w:rsid w:val="001E2303"/>
    <w:rsid w:val="001E749F"/>
    <w:rsid w:val="001E7D48"/>
    <w:rsid w:val="001F149E"/>
    <w:rsid w:val="001F1B02"/>
    <w:rsid w:val="001F4388"/>
    <w:rsid w:val="001F4569"/>
    <w:rsid w:val="001F4BED"/>
    <w:rsid w:val="001F6D15"/>
    <w:rsid w:val="001F7056"/>
    <w:rsid w:val="002017B0"/>
    <w:rsid w:val="00201972"/>
    <w:rsid w:val="00202411"/>
    <w:rsid w:val="002033AD"/>
    <w:rsid w:val="002063E2"/>
    <w:rsid w:val="002118D5"/>
    <w:rsid w:val="00213A21"/>
    <w:rsid w:val="00221C49"/>
    <w:rsid w:val="00224D17"/>
    <w:rsid w:val="00226783"/>
    <w:rsid w:val="00226EC9"/>
    <w:rsid w:val="00227E26"/>
    <w:rsid w:val="0023012D"/>
    <w:rsid w:val="00231371"/>
    <w:rsid w:val="0023654A"/>
    <w:rsid w:val="0024047B"/>
    <w:rsid w:val="00242364"/>
    <w:rsid w:val="00242C82"/>
    <w:rsid w:val="00244EC0"/>
    <w:rsid w:val="00245273"/>
    <w:rsid w:val="00247176"/>
    <w:rsid w:val="00253B2E"/>
    <w:rsid w:val="00253B3D"/>
    <w:rsid w:val="002563F1"/>
    <w:rsid w:val="00261EE8"/>
    <w:rsid w:val="00263D35"/>
    <w:rsid w:val="00264809"/>
    <w:rsid w:val="002678C6"/>
    <w:rsid w:val="00270762"/>
    <w:rsid w:val="00273E89"/>
    <w:rsid w:val="002841EB"/>
    <w:rsid w:val="002851D6"/>
    <w:rsid w:val="00285E5B"/>
    <w:rsid w:val="002918D6"/>
    <w:rsid w:val="00292A3C"/>
    <w:rsid w:val="0029451D"/>
    <w:rsid w:val="002A03D1"/>
    <w:rsid w:val="002A12D1"/>
    <w:rsid w:val="002A19CE"/>
    <w:rsid w:val="002A2712"/>
    <w:rsid w:val="002A2C18"/>
    <w:rsid w:val="002A385B"/>
    <w:rsid w:val="002A64A2"/>
    <w:rsid w:val="002B0F43"/>
    <w:rsid w:val="002B563F"/>
    <w:rsid w:val="002B6CA3"/>
    <w:rsid w:val="002B6D19"/>
    <w:rsid w:val="002C3B23"/>
    <w:rsid w:val="002C4133"/>
    <w:rsid w:val="002C54F7"/>
    <w:rsid w:val="002D07E8"/>
    <w:rsid w:val="002D5DBA"/>
    <w:rsid w:val="002E03F0"/>
    <w:rsid w:val="002E182D"/>
    <w:rsid w:val="002E1A40"/>
    <w:rsid w:val="002E3BDE"/>
    <w:rsid w:val="002E5CF8"/>
    <w:rsid w:val="002F06D2"/>
    <w:rsid w:val="002F2BA1"/>
    <w:rsid w:val="002F6374"/>
    <w:rsid w:val="002F6E80"/>
    <w:rsid w:val="003007AC"/>
    <w:rsid w:val="00303587"/>
    <w:rsid w:val="003066B9"/>
    <w:rsid w:val="003131A6"/>
    <w:rsid w:val="00314C7B"/>
    <w:rsid w:val="00314DD7"/>
    <w:rsid w:val="003168D4"/>
    <w:rsid w:val="003204E8"/>
    <w:rsid w:val="00320974"/>
    <w:rsid w:val="00322B73"/>
    <w:rsid w:val="00324AE2"/>
    <w:rsid w:val="003270CF"/>
    <w:rsid w:val="0032752F"/>
    <w:rsid w:val="00327C53"/>
    <w:rsid w:val="003320C0"/>
    <w:rsid w:val="00332B4F"/>
    <w:rsid w:val="00333E54"/>
    <w:rsid w:val="003364B3"/>
    <w:rsid w:val="003438D4"/>
    <w:rsid w:val="0034445B"/>
    <w:rsid w:val="00345388"/>
    <w:rsid w:val="00345617"/>
    <w:rsid w:val="003476F9"/>
    <w:rsid w:val="00347F90"/>
    <w:rsid w:val="00352F0C"/>
    <w:rsid w:val="00353DA1"/>
    <w:rsid w:val="003540A9"/>
    <w:rsid w:val="003545E1"/>
    <w:rsid w:val="00354B41"/>
    <w:rsid w:val="003604EF"/>
    <w:rsid w:val="00361DE0"/>
    <w:rsid w:val="0036211C"/>
    <w:rsid w:val="00362BA3"/>
    <w:rsid w:val="00363CAD"/>
    <w:rsid w:val="00364529"/>
    <w:rsid w:val="00365B59"/>
    <w:rsid w:val="00367D94"/>
    <w:rsid w:val="0037160F"/>
    <w:rsid w:val="00372349"/>
    <w:rsid w:val="003744E4"/>
    <w:rsid w:val="00384166"/>
    <w:rsid w:val="00384FCF"/>
    <w:rsid w:val="00391A5A"/>
    <w:rsid w:val="00395E90"/>
    <w:rsid w:val="003978D9"/>
    <w:rsid w:val="003A5A06"/>
    <w:rsid w:val="003A6D7A"/>
    <w:rsid w:val="003A70C9"/>
    <w:rsid w:val="003B3AF0"/>
    <w:rsid w:val="003B76D7"/>
    <w:rsid w:val="003C04D1"/>
    <w:rsid w:val="003C109F"/>
    <w:rsid w:val="003C3A7F"/>
    <w:rsid w:val="003C4E86"/>
    <w:rsid w:val="003D05C8"/>
    <w:rsid w:val="003D148A"/>
    <w:rsid w:val="003D17F8"/>
    <w:rsid w:val="003D32B9"/>
    <w:rsid w:val="003D413A"/>
    <w:rsid w:val="003D4D51"/>
    <w:rsid w:val="003D52B9"/>
    <w:rsid w:val="003D5373"/>
    <w:rsid w:val="003D7235"/>
    <w:rsid w:val="003D76DC"/>
    <w:rsid w:val="003E2E0A"/>
    <w:rsid w:val="003E40DE"/>
    <w:rsid w:val="003E67FC"/>
    <w:rsid w:val="003E7974"/>
    <w:rsid w:val="003F0FA7"/>
    <w:rsid w:val="003F315F"/>
    <w:rsid w:val="003F44A4"/>
    <w:rsid w:val="004024C6"/>
    <w:rsid w:val="00403C6A"/>
    <w:rsid w:val="004143D6"/>
    <w:rsid w:val="004157D5"/>
    <w:rsid w:val="004159A1"/>
    <w:rsid w:val="004162DA"/>
    <w:rsid w:val="004206E7"/>
    <w:rsid w:val="00420C7F"/>
    <w:rsid w:val="0042130D"/>
    <w:rsid w:val="0042451A"/>
    <w:rsid w:val="00424C63"/>
    <w:rsid w:val="004307EF"/>
    <w:rsid w:val="00430E61"/>
    <w:rsid w:val="0043775A"/>
    <w:rsid w:val="004377BF"/>
    <w:rsid w:val="00440451"/>
    <w:rsid w:val="00442C26"/>
    <w:rsid w:val="00445309"/>
    <w:rsid w:val="00445A88"/>
    <w:rsid w:val="00452F76"/>
    <w:rsid w:val="0045403B"/>
    <w:rsid w:val="00456252"/>
    <w:rsid w:val="00456D4A"/>
    <w:rsid w:val="0046412D"/>
    <w:rsid w:val="00470ABB"/>
    <w:rsid w:val="00471F66"/>
    <w:rsid w:val="004730EC"/>
    <w:rsid w:val="004733E1"/>
    <w:rsid w:val="004736E9"/>
    <w:rsid w:val="004755A0"/>
    <w:rsid w:val="004764E5"/>
    <w:rsid w:val="004767A1"/>
    <w:rsid w:val="004800C0"/>
    <w:rsid w:val="00482339"/>
    <w:rsid w:val="004838F7"/>
    <w:rsid w:val="00487CD3"/>
    <w:rsid w:val="004910D3"/>
    <w:rsid w:val="0049291E"/>
    <w:rsid w:val="004935AF"/>
    <w:rsid w:val="00495259"/>
    <w:rsid w:val="004A0E6A"/>
    <w:rsid w:val="004A3773"/>
    <w:rsid w:val="004A4C77"/>
    <w:rsid w:val="004A62F6"/>
    <w:rsid w:val="004A7BD1"/>
    <w:rsid w:val="004B39E9"/>
    <w:rsid w:val="004B41AB"/>
    <w:rsid w:val="004B711B"/>
    <w:rsid w:val="004C08DF"/>
    <w:rsid w:val="004C313D"/>
    <w:rsid w:val="004C4264"/>
    <w:rsid w:val="004C5057"/>
    <w:rsid w:val="004D0E7E"/>
    <w:rsid w:val="004E196E"/>
    <w:rsid w:val="004E4C6D"/>
    <w:rsid w:val="004E5353"/>
    <w:rsid w:val="004E54B8"/>
    <w:rsid w:val="004E67A2"/>
    <w:rsid w:val="004E79F0"/>
    <w:rsid w:val="004F042B"/>
    <w:rsid w:val="004F1AAD"/>
    <w:rsid w:val="004F4DA4"/>
    <w:rsid w:val="004F6A0A"/>
    <w:rsid w:val="005015A1"/>
    <w:rsid w:val="0050169B"/>
    <w:rsid w:val="0050260A"/>
    <w:rsid w:val="005043D6"/>
    <w:rsid w:val="00510A93"/>
    <w:rsid w:val="005120E8"/>
    <w:rsid w:val="00512B15"/>
    <w:rsid w:val="00513BAA"/>
    <w:rsid w:val="00514F87"/>
    <w:rsid w:val="0051538D"/>
    <w:rsid w:val="005160E5"/>
    <w:rsid w:val="005176BA"/>
    <w:rsid w:val="00520960"/>
    <w:rsid w:val="005214AC"/>
    <w:rsid w:val="005256D8"/>
    <w:rsid w:val="00525929"/>
    <w:rsid w:val="0052787B"/>
    <w:rsid w:val="00530D22"/>
    <w:rsid w:val="00534E53"/>
    <w:rsid w:val="00536481"/>
    <w:rsid w:val="0053692C"/>
    <w:rsid w:val="00537139"/>
    <w:rsid w:val="005406F7"/>
    <w:rsid w:val="005445D8"/>
    <w:rsid w:val="005457DF"/>
    <w:rsid w:val="0054692D"/>
    <w:rsid w:val="00547AB0"/>
    <w:rsid w:val="00552C2F"/>
    <w:rsid w:val="0055394C"/>
    <w:rsid w:val="0055441E"/>
    <w:rsid w:val="00557411"/>
    <w:rsid w:val="005609BF"/>
    <w:rsid w:val="00564B04"/>
    <w:rsid w:val="0056532F"/>
    <w:rsid w:val="00566BAC"/>
    <w:rsid w:val="005679DC"/>
    <w:rsid w:val="00571A26"/>
    <w:rsid w:val="005739BB"/>
    <w:rsid w:val="00575931"/>
    <w:rsid w:val="00580FB0"/>
    <w:rsid w:val="0058169C"/>
    <w:rsid w:val="005824E1"/>
    <w:rsid w:val="005831BD"/>
    <w:rsid w:val="005833EB"/>
    <w:rsid w:val="00586906"/>
    <w:rsid w:val="00586B47"/>
    <w:rsid w:val="00591C53"/>
    <w:rsid w:val="00593410"/>
    <w:rsid w:val="005938F6"/>
    <w:rsid w:val="005A4161"/>
    <w:rsid w:val="005A43D9"/>
    <w:rsid w:val="005A4C22"/>
    <w:rsid w:val="005B0F83"/>
    <w:rsid w:val="005B541A"/>
    <w:rsid w:val="005B6940"/>
    <w:rsid w:val="005C2090"/>
    <w:rsid w:val="005C303E"/>
    <w:rsid w:val="005D37B2"/>
    <w:rsid w:val="005D486D"/>
    <w:rsid w:val="005D4AA4"/>
    <w:rsid w:val="005D5F4E"/>
    <w:rsid w:val="005E2934"/>
    <w:rsid w:val="005E35D4"/>
    <w:rsid w:val="005E3883"/>
    <w:rsid w:val="005E72AA"/>
    <w:rsid w:val="005E7424"/>
    <w:rsid w:val="005F06E8"/>
    <w:rsid w:val="005F0C30"/>
    <w:rsid w:val="005F174B"/>
    <w:rsid w:val="005F2678"/>
    <w:rsid w:val="005F316C"/>
    <w:rsid w:val="005F5847"/>
    <w:rsid w:val="005F6DBA"/>
    <w:rsid w:val="005F6F97"/>
    <w:rsid w:val="005F7C23"/>
    <w:rsid w:val="006010FA"/>
    <w:rsid w:val="00602251"/>
    <w:rsid w:val="00603B61"/>
    <w:rsid w:val="00603C58"/>
    <w:rsid w:val="0060609B"/>
    <w:rsid w:val="00606822"/>
    <w:rsid w:val="00610D99"/>
    <w:rsid w:val="00611223"/>
    <w:rsid w:val="006170FC"/>
    <w:rsid w:val="00623CC8"/>
    <w:rsid w:val="00624B09"/>
    <w:rsid w:val="00624D1B"/>
    <w:rsid w:val="006305E7"/>
    <w:rsid w:val="00631902"/>
    <w:rsid w:val="00631CEF"/>
    <w:rsid w:val="00631E1C"/>
    <w:rsid w:val="006333D8"/>
    <w:rsid w:val="00634F4C"/>
    <w:rsid w:val="006416A8"/>
    <w:rsid w:val="00643D1C"/>
    <w:rsid w:val="00646CE6"/>
    <w:rsid w:val="00646D63"/>
    <w:rsid w:val="0064781E"/>
    <w:rsid w:val="00651D66"/>
    <w:rsid w:val="00652846"/>
    <w:rsid w:val="0065367A"/>
    <w:rsid w:val="00654220"/>
    <w:rsid w:val="00655A5C"/>
    <w:rsid w:val="00655AC6"/>
    <w:rsid w:val="00656675"/>
    <w:rsid w:val="00656FAD"/>
    <w:rsid w:val="006614B0"/>
    <w:rsid w:val="00661540"/>
    <w:rsid w:val="00661661"/>
    <w:rsid w:val="00661938"/>
    <w:rsid w:val="006633FD"/>
    <w:rsid w:val="00663D9B"/>
    <w:rsid w:val="00663FF6"/>
    <w:rsid w:val="00667639"/>
    <w:rsid w:val="00676FF2"/>
    <w:rsid w:val="00677697"/>
    <w:rsid w:val="00695F19"/>
    <w:rsid w:val="006969EF"/>
    <w:rsid w:val="00696CEE"/>
    <w:rsid w:val="00697B8B"/>
    <w:rsid w:val="006A3330"/>
    <w:rsid w:val="006A5497"/>
    <w:rsid w:val="006B09F1"/>
    <w:rsid w:val="006B1D64"/>
    <w:rsid w:val="006B4EA3"/>
    <w:rsid w:val="006B7D89"/>
    <w:rsid w:val="006C4DCB"/>
    <w:rsid w:val="006C6A02"/>
    <w:rsid w:val="006D0BF7"/>
    <w:rsid w:val="006D10FF"/>
    <w:rsid w:val="006D16CC"/>
    <w:rsid w:val="006D2C3B"/>
    <w:rsid w:val="006D3F27"/>
    <w:rsid w:val="006D43AA"/>
    <w:rsid w:val="006D6468"/>
    <w:rsid w:val="006D7327"/>
    <w:rsid w:val="006D7BEE"/>
    <w:rsid w:val="006E4DDF"/>
    <w:rsid w:val="006E522F"/>
    <w:rsid w:val="006E5B4E"/>
    <w:rsid w:val="006E646F"/>
    <w:rsid w:val="006E6FE8"/>
    <w:rsid w:val="006F0FD0"/>
    <w:rsid w:val="006F364B"/>
    <w:rsid w:val="006F4746"/>
    <w:rsid w:val="006F4937"/>
    <w:rsid w:val="006F548C"/>
    <w:rsid w:val="006F73D8"/>
    <w:rsid w:val="007013A6"/>
    <w:rsid w:val="0070306C"/>
    <w:rsid w:val="00703467"/>
    <w:rsid w:val="00703EE0"/>
    <w:rsid w:val="0070605B"/>
    <w:rsid w:val="0071370A"/>
    <w:rsid w:val="0071465C"/>
    <w:rsid w:val="00714F1B"/>
    <w:rsid w:val="00720CF9"/>
    <w:rsid w:val="00722391"/>
    <w:rsid w:val="00722618"/>
    <w:rsid w:val="00724052"/>
    <w:rsid w:val="00731ECA"/>
    <w:rsid w:val="00732A3D"/>
    <w:rsid w:val="007471CC"/>
    <w:rsid w:val="007521F0"/>
    <w:rsid w:val="00752852"/>
    <w:rsid w:val="007544C6"/>
    <w:rsid w:val="00754991"/>
    <w:rsid w:val="0076134F"/>
    <w:rsid w:val="007619CA"/>
    <w:rsid w:val="00764819"/>
    <w:rsid w:val="00764E08"/>
    <w:rsid w:val="007650E8"/>
    <w:rsid w:val="00770644"/>
    <w:rsid w:val="00771FE6"/>
    <w:rsid w:val="00775E64"/>
    <w:rsid w:val="00783EE4"/>
    <w:rsid w:val="007864F4"/>
    <w:rsid w:val="00792396"/>
    <w:rsid w:val="007928C5"/>
    <w:rsid w:val="007A03CD"/>
    <w:rsid w:val="007A13D0"/>
    <w:rsid w:val="007A5C09"/>
    <w:rsid w:val="007A6008"/>
    <w:rsid w:val="007B2DFE"/>
    <w:rsid w:val="007B311A"/>
    <w:rsid w:val="007B31FD"/>
    <w:rsid w:val="007B5430"/>
    <w:rsid w:val="007B7A1B"/>
    <w:rsid w:val="007B7CEB"/>
    <w:rsid w:val="007C68B5"/>
    <w:rsid w:val="007C6A44"/>
    <w:rsid w:val="007D08B9"/>
    <w:rsid w:val="007D2634"/>
    <w:rsid w:val="007D400C"/>
    <w:rsid w:val="007D6893"/>
    <w:rsid w:val="007E1055"/>
    <w:rsid w:val="007E296F"/>
    <w:rsid w:val="007E38B6"/>
    <w:rsid w:val="007E5446"/>
    <w:rsid w:val="007E720A"/>
    <w:rsid w:val="007F1744"/>
    <w:rsid w:val="007F1BBF"/>
    <w:rsid w:val="007F2AA3"/>
    <w:rsid w:val="007F4444"/>
    <w:rsid w:val="00805444"/>
    <w:rsid w:val="00810264"/>
    <w:rsid w:val="00811D9C"/>
    <w:rsid w:val="00813780"/>
    <w:rsid w:val="00815BE7"/>
    <w:rsid w:val="008163B6"/>
    <w:rsid w:val="00817CD0"/>
    <w:rsid w:val="008229D6"/>
    <w:rsid w:val="0082429D"/>
    <w:rsid w:val="00830D01"/>
    <w:rsid w:val="008345AB"/>
    <w:rsid w:val="0083529E"/>
    <w:rsid w:val="00835766"/>
    <w:rsid w:val="00835CAD"/>
    <w:rsid w:val="00836E81"/>
    <w:rsid w:val="00836F14"/>
    <w:rsid w:val="00843629"/>
    <w:rsid w:val="00844828"/>
    <w:rsid w:val="0084486C"/>
    <w:rsid w:val="008462D1"/>
    <w:rsid w:val="00846E12"/>
    <w:rsid w:val="008501DE"/>
    <w:rsid w:val="008504DF"/>
    <w:rsid w:val="0085061C"/>
    <w:rsid w:val="0085319A"/>
    <w:rsid w:val="00853CF6"/>
    <w:rsid w:val="00855E70"/>
    <w:rsid w:val="00856735"/>
    <w:rsid w:val="00857A36"/>
    <w:rsid w:val="00861BFC"/>
    <w:rsid w:val="008631FE"/>
    <w:rsid w:val="00867CB9"/>
    <w:rsid w:val="00870012"/>
    <w:rsid w:val="00870EED"/>
    <w:rsid w:val="00870FF8"/>
    <w:rsid w:val="008721FC"/>
    <w:rsid w:val="00873261"/>
    <w:rsid w:val="00873ECD"/>
    <w:rsid w:val="00873EFD"/>
    <w:rsid w:val="00876D9B"/>
    <w:rsid w:val="00880C00"/>
    <w:rsid w:val="00881E33"/>
    <w:rsid w:val="00892E70"/>
    <w:rsid w:val="008946C5"/>
    <w:rsid w:val="008A0BA4"/>
    <w:rsid w:val="008A1B2E"/>
    <w:rsid w:val="008A1B83"/>
    <w:rsid w:val="008A293A"/>
    <w:rsid w:val="008A5041"/>
    <w:rsid w:val="008A7EEA"/>
    <w:rsid w:val="008B0205"/>
    <w:rsid w:val="008B1647"/>
    <w:rsid w:val="008B195D"/>
    <w:rsid w:val="008B259F"/>
    <w:rsid w:val="008B2703"/>
    <w:rsid w:val="008B2C6E"/>
    <w:rsid w:val="008B441A"/>
    <w:rsid w:val="008B471E"/>
    <w:rsid w:val="008B5814"/>
    <w:rsid w:val="008C07E1"/>
    <w:rsid w:val="008C12A9"/>
    <w:rsid w:val="008C3AE7"/>
    <w:rsid w:val="008C4A7C"/>
    <w:rsid w:val="008C5754"/>
    <w:rsid w:val="008C645D"/>
    <w:rsid w:val="008C6ECF"/>
    <w:rsid w:val="008D047D"/>
    <w:rsid w:val="008D09F8"/>
    <w:rsid w:val="008D0A09"/>
    <w:rsid w:val="008D0C7A"/>
    <w:rsid w:val="008D1588"/>
    <w:rsid w:val="008D3282"/>
    <w:rsid w:val="008D3C25"/>
    <w:rsid w:val="008D3F03"/>
    <w:rsid w:val="008D4D79"/>
    <w:rsid w:val="008D552B"/>
    <w:rsid w:val="008D56F9"/>
    <w:rsid w:val="008D6D3E"/>
    <w:rsid w:val="008D7EAA"/>
    <w:rsid w:val="008E596A"/>
    <w:rsid w:val="008E65B1"/>
    <w:rsid w:val="008E79F1"/>
    <w:rsid w:val="008F1B78"/>
    <w:rsid w:val="008F6D08"/>
    <w:rsid w:val="008F6F8F"/>
    <w:rsid w:val="00901935"/>
    <w:rsid w:val="00903923"/>
    <w:rsid w:val="00904386"/>
    <w:rsid w:val="00904D52"/>
    <w:rsid w:val="009079E9"/>
    <w:rsid w:val="00913B6B"/>
    <w:rsid w:val="0091479B"/>
    <w:rsid w:val="00916866"/>
    <w:rsid w:val="00921306"/>
    <w:rsid w:val="009237DB"/>
    <w:rsid w:val="00926A33"/>
    <w:rsid w:val="00927693"/>
    <w:rsid w:val="0093343C"/>
    <w:rsid w:val="00936455"/>
    <w:rsid w:val="00936F8F"/>
    <w:rsid w:val="00940F07"/>
    <w:rsid w:val="00942A9B"/>
    <w:rsid w:val="0094485C"/>
    <w:rsid w:val="00946B43"/>
    <w:rsid w:val="00946FD6"/>
    <w:rsid w:val="00947278"/>
    <w:rsid w:val="0095093C"/>
    <w:rsid w:val="00952154"/>
    <w:rsid w:val="00952CD8"/>
    <w:rsid w:val="009609D6"/>
    <w:rsid w:val="00960E6C"/>
    <w:rsid w:val="00970EB4"/>
    <w:rsid w:val="00972E40"/>
    <w:rsid w:val="00974DB1"/>
    <w:rsid w:val="009754AD"/>
    <w:rsid w:val="00976ABD"/>
    <w:rsid w:val="00977FFE"/>
    <w:rsid w:val="009807FE"/>
    <w:rsid w:val="009844C4"/>
    <w:rsid w:val="00984C1C"/>
    <w:rsid w:val="009853E5"/>
    <w:rsid w:val="00985937"/>
    <w:rsid w:val="00986781"/>
    <w:rsid w:val="00990F7C"/>
    <w:rsid w:val="00993434"/>
    <w:rsid w:val="00996833"/>
    <w:rsid w:val="00997FFE"/>
    <w:rsid w:val="009A0C6B"/>
    <w:rsid w:val="009A51B6"/>
    <w:rsid w:val="009A55B5"/>
    <w:rsid w:val="009A5D7A"/>
    <w:rsid w:val="009A5EFD"/>
    <w:rsid w:val="009A6EFC"/>
    <w:rsid w:val="009B0A9D"/>
    <w:rsid w:val="009B13C5"/>
    <w:rsid w:val="009B2ED1"/>
    <w:rsid w:val="009B3AD8"/>
    <w:rsid w:val="009B4302"/>
    <w:rsid w:val="009B44A8"/>
    <w:rsid w:val="009B4BA5"/>
    <w:rsid w:val="009C013F"/>
    <w:rsid w:val="009C2300"/>
    <w:rsid w:val="009C60A0"/>
    <w:rsid w:val="009C6563"/>
    <w:rsid w:val="009D20E8"/>
    <w:rsid w:val="009D280B"/>
    <w:rsid w:val="009D56BE"/>
    <w:rsid w:val="009D7290"/>
    <w:rsid w:val="009E528B"/>
    <w:rsid w:val="009E52A3"/>
    <w:rsid w:val="009E564F"/>
    <w:rsid w:val="009E71A0"/>
    <w:rsid w:val="009F17F2"/>
    <w:rsid w:val="009F3137"/>
    <w:rsid w:val="009F3EF8"/>
    <w:rsid w:val="009F7087"/>
    <w:rsid w:val="00A014C4"/>
    <w:rsid w:val="00A01E8D"/>
    <w:rsid w:val="00A0341C"/>
    <w:rsid w:val="00A03C9D"/>
    <w:rsid w:val="00A07D75"/>
    <w:rsid w:val="00A1108E"/>
    <w:rsid w:val="00A110CB"/>
    <w:rsid w:val="00A14CE4"/>
    <w:rsid w:val="00A15971"/>
    <w:rsid w:val="00A20102"/>
    <w:rsid w:val="00A235C9"/>
    <w:rsid w:val="00A2523D"/>
    <w:rsid w:val="00A27AAC"/>
    <w:rsid w:val="00A31E07"/>
    <w:rsid w:val="00A3243D"/>
    <w:rsid w:val="00A33AE7"/>
    <w:rsid w:val="00A349D1"/>
    <w:rsid w:val="00A355C4"/>
    <w:rsid w:val="00A36354"/>
    <w:rsid w:val="00A364AB"/>
    <w:rsid w:val="00A411A1"/>
    <w:rsid w:val="00A41DC0"/>
    <w:rsid w:val="00A42B52"/>
    <w:rsid w:val="00A431B1"/>
    <w:rsid w:val="00A43D6F"/>
    <w:rsid w:val="00A45712"/>
    <w:rsid w:val="00A50E2A"/>
    <w:rsid w:val="00A542BF"/>
    <w:rsid w:val="00A61B5F"/>
    <w:rsid w:val="00A62F93"/>
    <w:rsid w:val="00A65A11"/>
    <w:rsid w:val="00A65F24"/>
    <w:rsid w:val="00A67539"/>
    <w:rsid w:val="00A6783E"/>
    <w:rsid w:val="00A70B4B"/>
    <w:rsid w:val="00A735AB"/>
    <w:rsid w:val="00A75C7D"/>
    <w:rsid w:val="00A77D73"/>
    <w:rsid w:val="00A80353"/>
    <w:rsid w:val="00A80C56"/>
    <w:rsid w:val="00A859B8"/>
    <w:rsid w:val="00A9017D"/>
    <w:rsid w:val="00A93E85"/>
    <w:rsid w:val="00A959EB"/>
    <w:rsid w:val="00A967C3"/>
    <w:rsid w:val="00A96C56"/>
    <w:rsid w:val="00AA1F52"/>
    <w:rsid w:val="00AA6744"/>
    <w:rsid w:val="00AB0B46"/>
    <w:rsid w:val="00AB1692"/>
    <w:rsid w:val="00AB1CE8"/>
    <w:rsid w:val="00AB2934"/>
    <w:rsid w:val="00AB3AD1"/>
    <w:rsid w:val="00AB7523"/>
    <w:rsid w:val="00AC214B"/>
    <w:rsid w:val="00AC2407"/>
    <w:rsid w:val="00AC32ED"/>
    <w:rsid w:val="00AC653C"/>
    <w:rsid w:val="00AD0207"/>
    <w:rsid w:val="00AD217C"/>
    <w:rsid w:val="00AD2C71"/>
    <w:rsid w:val="00AD371F"/>
    <w:rsid w:val="00AD611D"/>
    <w:rsid w:val="00AD70FB"/>
    <w:rsid w:val="00AE2A69"/>
    <w:rsid w:val="00AE30B5"/>
    <w:rsid w:val="00AE3347"/>
    <w:rsid w:val="00AF045D"/>
    <w:rsid w:val="00AF4547"/>
    <w:rsid w:val="00AF57BD"/>
    <w:rsid w:val="00AF6C42"/>
    <w:rsid w:val="00B0054A"/>
    <w:rsid w:val="00B03824"/>
    <w:rsid w:val="00B045D6"/>
    <w:rsid w:val="00B05FB7"/>
    <w:rsid w:val="00B1090B"/>
    <w:rsid w:val="00B12E5B"/>
    <w:rsid w:val="00B1587E"/>
    <w:rsid w:val="00B15C56"/>
    <w:rsid w:val="00B22636"/>
    <w:rsid w:val="00B243FC"/>
    <w:rsid w:val="00B24C36"/>
    <w:rsid w:val="00B27906"/>
    <w:rsid w:val="00B309B7"/>
    <w:rsid w:val="00B328B9"/>
    <w:rsid w:val="00B32FBC"/>
    <w:rsid w:val="00B33DA2"/>
    <w:rsid w:val="00B35FEC"/>
    <w:rsid w:val="00B37704"/>
    <w:rsid w:val="00B41075"/>
    <w:rsid w:val="00B41B31"/>
    <w:rsid w:val="00B44FB6"/>
    <w:rsid w:val="00B46BBB"/>
    <w:rsid w:val="00B47A81"/>
    <w:rsid w:val="00B51762"/>
    <w:rsid w:val="00B51AC2"/>
    <w:rsid w:val="00B5566C"/>
    <w:rsid w:val="00B56433"/>
    <w:rsid w:val="00B5763C"/>
    <w:rsid w:val="00B61723"/>
    <w:rsid w:val="00B61F04"/>
    <w:rsid w:val="00B62F9E"/>
    <w:rsid w:val="00B72C98"/>
    <w:rsid w:val="00B734C2"/>
    <w:rsid w:val="00B75179"/>
    <w:rsid w:val="00B76921"/>
    <w:rsid w:val="00B77C49"/>
    <w:rsid w:val="00B83803"/>
    <w:rsid w:val="00B83E8E"/>
    <w:rsid w:val="00B849A8"/>
    <w:rsid w:val="00B8581E"/>
    <w:rsid w:val="00B85C7F"/>
    <w:rsid w:val="00B91251"/>
    <w:rsid w:val="00B92582"/>
    <w:rsid w:val="00B9573E"/>
    <w:rsid w:val="00B957C9"/>
    <w:rsid w:val="00B95B80"/>
    <w:rsid w:val="00B96958"/>
    <w:rsid w:val="00B972E7"/>
    <w:rsid w:val="00BA13D1"/>
    <w:rsid w:val="00BA3381"/>
    <w:rsid w:val="00BA4350"/>
    <w:rsid w:val="00BA5A8A"/>
    <w:rsid w:val="00BA5EB6"/>
    <w:rsid w:val="00BB0AD6"/>
    <w:rsid w:val="00BB61A1"/>
    <w:rsid w:val="00BB6334"/>
    <w:rsid w:val="00BB6746"/>
    <w:rsid w:val="00BB7606"/>
    <w:rsid w:val="00BC31C4"/>
    <w:rsid w:val="00BD628B"/>
    <w:rsid w:val="00BD6B30"/>
    <w:rsid w:val="00BE2A56"/>
    <w:rsid w:val="00BE6327"/>
    <w:rsid w:val="00BE74AC"/>
    <w:rsid w:val="00BF0883"/>
    <w:rsid w:val="00BF42F2"/>
    <w:rsid w:val="00BF4394"/>
    <w:rsid w:val="00BF43E5"/>
    <w:rsid w:val="00BF7A68"/>
    <w:rsid w:val="00C01724"/>
    <w:rsid w:val="00C046BE"/>
    <w:rsid w:val="00C04897"/>
    <w:rsid w:val="00C059DE"/>
    <w:rsid w:val="00C05C5C"/>
    <w:rsid w:val="00C132BD"/>
    <w:rsid w:val="00C139B9"/>
    <w:rsid w:val="00C144A7"/>
    <w:rsid w:val="00C1534C"/>
    <w:rsid w:val="00C169F3"/>
    <w:rsid w:val="00C22FCC"/>
    <w:rsid w:val="00C23C59"/>
    <w:rsid w:val="00C25245"/>
    <w:rsid w:val="00C26DB1"/>
    <w:rsid w:val="00C27295"/>
    <w:rsid w:val="00C278FF"/>
    <w:rsid w:val="00C27F81"/>
    <w:rsid w:val="00C31DD5"/>
    <w:rsid w:val="00C35EC6"/>
    <w:rsid w:val="00C36304"/>
    <w:rsid w:val="00C410FD"/>
    <w:rsid w:val="00C500DF"/>
    <w:rsid w:val="00C52625"/>
    <w:rsid w:val="00C52B23"/>
    <w:rsid w:val="00C530BC"/>
    <w:rsid w:val="00C54693"/>
    <w:rsid w:val="00C5737E"/>
    <w:rsid w:val="00C576D5"/>
    <w:rsid w:val="00C60117"/>
    <w:rsid w:val="00C605B4"/>
    <w:rsid w:val="00C606B7"/>
    <w:rsid w:val="00C62B40"/>
    <w:rsid w:val="00C62BBA"/>
    <w:rsid w:val="00C63A4A"/>
    <w:rsid w:val="00C63DF9"/>
    <w:rsid w:val="00C66A19"/>
    <w:rsid w:val="00C707EF"/>
    <w:rsid w:val="00C70826"/>
    <w:rsid w:val="00C70843"/>
    <w:rsid w:val="00C729F8"/>
    <w:rsid w:val="00C76CC5"/>
    <w:rsid w:val="00C77F28"/>
    <w:rsid w:val="00C80889"/>
    <w:rsid w:val="00C813C0"/>
    <w:rsid w:val="00C82AA9"/>
    <w:rsid w:val="00C93DA9"/>
    <w:rsid w:val="00C97824"/>
    <w:rsid w:val="00CA0418"/>
    <w:rsid w:val="00CA0851"/>
    <w:rsid w:val="00CA1052"/>
    <w:rsid w:val="00CA725C"/>
    <w:rsid w:val="00CB0013"/>
    <w:rsid w:val="00CB24A3"/>
    <w:rsid w:val="00CB2AEE"/>
    <w:rsid w:val="00CB5BF2"/>
    <w:rsid w:val="00CC2948"/>
    <w:rsid w:val="00CC5638"/>
    <w:rsid w:val="00CD243C"/>
    <w:rsid w:val="00CD49BB"/>
    <w:rsid w:val="00CE5397"/>
    <w:rsid w:val="00CE5483"/>
    <w:rsid w:val="00CE561A"/>
    <w:rsid w:val="00CE5B89"/>
    <w:rsid w:val="00CE5F0F"/>
    <w:rsid w:val="00CE69FB"/>
    <w:rsid w:val="00CF2750"/>
    <w:rsid w:val="00CF2C91"/>
    <w:rsid w:val="00CF4150"/>
    <w:rsid w:val="00D00002"/>
    <w:rsid w:val="00D066D5"/>
    <w:rsid w:val="00D07D99"/>
    <w:rsid w:val="00D155E4"/>
    <w:rsid w:val="00D16235"/>
    <w:rsid w:val="00D25093"/>
    <w:rsid w:val="00D32646"/>
    <w:rsid w:val="00D338A9"/>
    <w:rsid w:val="00D36046"/>
    <w:rsid w:val="00D3781B"/>
    <w:rsid w:val="00D40525"/>
    <w:rsid w:val="00D40BAA"/>
    <w:rsid w:val="00D41649"/>
    <w:rsid w:val="00D44E45"/>
    <w:rsid w:val="00D4729E"/>
    <w:rsid w:val="00D47578"/>
    <w:rsid w:val="00D520A5"/>
    <w:rsid w:val="00D524D4"/>
    <w:rsid w:val="00D526E3"/>
    <w:rsid w:val="00D5782D"/>
    <w:rsid w:val="00D64899"/>
    <w:rsid w:val="00D746BF"/>
    <w:rsid w:val="00D74E4F"/>
    <w:rsid w:val="00D775DF"/>
    <w:rsid w:val="00D77DEA"/>
    <w:rsid w:val="00D81532"/>
    <w:rsid w:val="00D8446B"/>
    <w:rsid w:val="00D85A95"/>
    <w:rsid w:val="00D85BC1"/>
    <w:rsid w:val="00D86929"/>
    <w:rsid w:val="00D86FC6"/>
    <w:rsid w:val="00D91818"/>
    <w:rsid w:val="00D95EDF"/>
    <w:rsid w:val="00D96341"/>
    <w:rsid w:val="00D97FEB"/>
    <w:rsid w:val="00DA37B2"/>
    <w:rsid w:val="00DA3ADA"/>
    <w:rsid w:val="00DA7887"/>
    <w:rsid w:val="00DB0495"/>
    <w:rsid w:val="00DB216C"/>
    <w:rsid w:val="00DB2450"/>
    <w:rsid w:val="00DB34F2"/>
    <w:rsid w:val="00DB3B98"/>
    <w:rsid w:val="00DB483F"/>
    <w:rsid w:val="00DC2F05"/>
    <w:rsid w:val="00DD07AD"/>
    <w:rsid w:val="00DD42DF"/>
    <w:rsid w:val="00DD5531"/>
    <w:rsid w:val="00DD5975"/>
    <w:rsid w:val="00DE350A"/>
    <w:rsid w:val="00DE5C3E"/>
    <w:rsid w:val="00DE6250"/>
    <w:rsid w:val="00DE7243"/>
    <w:rsid w:val="00DE746D"/>
    <w:rsid w:val="00DE7E98"/>
    <w:rsid w:val="00DF052E"/>
    <w:rsid w:val="00DF2A49"/>
    <w:rsid w:val="00DF4CA5"/>
    <w:rsid w:val="00DF51F5"/>
    <w:rsid w:val="00DF7FA3"/>
    <w:rsid w:val="00E00154"/>
    <w:rsid w:val="00E00AD0"/>
    <w:rsid w:val="00E02915"/>
    <w:rsid w:val="00E0533A"/>
    <w:rsid w:val="00E06D06"/>
    <w:rsid w:val="00E123B4"/>
    <w:rsid w:val="00E124A3"/>
    <w:rsid w:val="00E13CF6"/>
    <w:rsid w:val="00E24AA8"/>
    <w:rsid w:val="00E25D1E"/>
    <w:rsid w:val="00E27F2F"/>
    <w:rsid w:val="00E31D72"/>
    <w:rsid w:val="00E34BF0"/>
    <w:rsid w:val="00E35380"/>
    <w:rsid w:val="00E36F0E"/>
    <w:rsid w:val="00E36F20"/>
    <w:rsid w:val="00E4034E"/>
    <w:rsid w:val="00E45171"/>
    <w:rsid w:val="00E46555"/>
    <w:rsid w:val="00E50D3E"/>
    <w:rsid w:val="00E52009"/>
    <w:rsid w:val="00E5519A"/>
    <w:rsid w:val="00E55C82"/>
    <w:rsid w:val="00E5630C"/>
    <w:rsid w:val="00E57054"/>
    <w:rsid w:val="00E57D4E"/>
    <w:rsid w:val="00E602AA"/>
    <w:rsid w:val="00E60C3A"/>
    <w:rsid w:val="00E632F6"/>
    <w:rsid w:val="00E64A89"/>
    <w:rsid w:val="00E66414"/>
    <w:rsid w:val="00E6675B"/>
    <w:rsid w:val="00E66DCF"/>
    <w:rsid w:val="00E67411"/>
    <w:rsid w:val="00E67558"/>
    <w:rsid w:val="00E6786B"/>
    <w:rsid w:val="00E74187"/>
    <w:rsid w:val="00E746E4"/>
    <w:rsid w:val="00E77317"/>
    <w:rsid w:val="00E77EAB"/>
    <w:rsid w:val="00E84DB7"/>
    <w:rsid w:val="00E85B9B"/>
    <w:rsid w:val="00E86882"/>
    <w:rsid w:val="00E91BCA"/>
    <w:rsid w:val="00E9418D"/>
    <w:rsid w:val="00E97D40"/>
    <w:rsid w:val="00EA60CC"/>
    <w:rsid w:val="00EB39D7"/>
    <w:rsid w:val="00EB54A3"/>
    <w:rsid w:val="00EB5EB9"/>
    <w:rsid w:val="00EB7E34"/>
    <w:rsid w:val="00EC123C"/>
    <w:rsid w:val="00EC1B3B"/>
    <w:rsid w:val="00EC628C"/>
    <w:rsid w:val="00EC6851"/>
    <w:rsid w:val="00EC78F4"/>
    <w:rsid w:val="00ED02BE"/>
    <w:rsid w:val="00ED0591"/>
    <w:rsid w:val="00ED23FF"/>
    <w:rsid w:val="00ED3094"/>
    <w:rsid w:val="00ED41E5"/>
    <w:rsid w:val="00ED5FBF"/>
    <w:rsid w:val="00ED7940"/>
    <w:rsid w:val="00ED7D9F"/>
    <w:rsid w:val="00EE2600"/>
    <w:rsid w:val="00EE4397"/>
    <w:rsid w:val="00EE4854"/>
    <w:rsid w:val="00EE6E57"/>
    <w:rsid w:val="00EF0442"/>
    <w:rsid w:val="00EF11B7"/>
    <w:rsid w:val="00EF2B17"/>
    <w:rsid w:val="00EF2D02"/>
    <w:rsid w:val="00EF550D"/>
    <w:rsid w:val="00F021EA"/>
    <w:rsid w:val="00F07995"/>
    <w:rsid w:val="00F10083"/>
    <w:rsid w:val="00F127FA"/>
    <w:rsid w:val="00F14D17"/>
    <w:rsid w:val="00F163F0"/>
    <w:rsid w:val="00F169E0"/>
    <w:rsid w:val="00F16A72"/>
    <w:rsid w:val="00F172FB"/>
    <w:rsid w:val="00F20230"/>
    <w:rsid w:val="00F236B3"/>
    <w:rsid w:val="00F2388D"/>
    <w:rsid w:val="00F23C65"/>
    <w:rsid w:val="00F244BC"/>
    <w:rsid w:val="00F24A88"/>
    <w:rsid w:val="00F2686D"/>
    <w:rsid w:val="00F30B08"/>
    <w:rsid w:val="00F355F2"/>
    <w:rsid w:val="00F3672C"/>
    <w:rsid w:val="00F36D04"/>
    <w:rsid w:val="00F37350"/>
    <w:rsid w:val="00F40011"/>
    <w:rsid w:val="00F41291"/>
    <w:rsid w:val="00F41FAE"/>
    <w:rsid w:val="00F42FC0"/>
    <w:rsid w:val="00F45C76"/>
    <w:rsid w:val="00F53F6F"/>
    <w:rsid w:val="00F55407"/>
    <w:rsid w:val="00F56010"/>
    <w:rsid w:val="00F62144"/>
    <w:rsid w:val="00F65F3C"/>
    <w:rsid w:val="00F67121"/>
    <w:rsid w:val="00F709F9"/>
    <w:rsid w:val="00F719E2"/>
    <w:rsid w:val="00F71BB4"/>
    <w:rsid w:val="00F72587"/>
    <w:rsid w:val="00F72BB6"/>
    <w:rsid w:val="00F7577D"/>
    <w:rsid w:val="00F759A9"/>
    <w:rsid w:val="00F77092"/>
    <w:rsid w:val="00F80947"/>
    <w:rsid w:val="00F8209B"/>
    <w:rsid w:val="00F842FB"/>
    <w:rsid w:val="00F84C74"/>
    <w:rsid w:val="00F8789A"/>
    <w:rsid w:val="00F91FA9"/>
    <w:rsid w:val="00F94729"/>
    <w:rsid w:val="00FA05D6"/>
    <w:rsid w:val="00FA1BBF"/>
    <w:rsid w:val="00FA1C9D"/>
    <w:rsid w:val="00FA4625"/>
    <w:rsid w:val="00FB02A7"/>
    <w:rsid w:val="00FB084B"/>
    <w:rsid w:val="00FB18A9"/>
    <w:rsid w:val="00FB20D9"/>
    <w:rsid w:val="00FB3158"/>
    <w:rsid w:val="00FB4F74"/>
    <w:rsid w:val="00FB60E3"/>
    <w:rsid w:val="00FC2D5E"/>
    <w:rsid w:val="00FC32C3"/>
    <w:rsid w:val="00FC3FB6"/>
    <w:rsid w:val="00FD16D0"/>
    <w:rsid w:val="00FD5B62"/>
    <w:rsid w:val="00FD5DB4"/>
    <w:rsid w:val="00FD7A39"/>
    <w:rsid w:val="00FD7A5C"/>
    <w:rsid w:val="00FE0213"/>
    <w:rsid w:val="00FE1333"/>
    <w:rsid w:val="00FE15CD"/>
    <w:rsid w:val="00FE3073"/>
    <w:rsid w:val="00FE3306"/>
    <w:rsid w:val="00FE428D"/>
    <w:rsid w:val="00FE438C"/>
    <w:rsid w:val="00FE6718"/>
    <w:rsid w:val="00FE7145"/>
    <w:rsid w:val="00FE7B7A"/>
    <w:rsid w:val="00FF0CA0"/>
    <w:rsid w:val="00FF1640"/>
    <w:rsid w:val="00FF2BFC"/>
    <w:rsid w:val="00FF49E9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33654B-937C-4FFA-AF37-69DC7BBB5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qFormat/>
    <w:rsid w:val="002A03D1"/>
    <w:pPr>
      <w:keepLines/>
      <w:numPr>
        <w:numId w:val="1"/>
      </w:numPr>
      <w:spacing w:after="0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qFormat/>
    <w:rsid w:val="000C721D"/>
    <w:pPr>
      <w:spacing w:after="0" w:line="240" w:lineRule="auto"/>
      <w:ind w:left="567" w:firstLine="567"/>
      <w:jc w:val="both"/>
    </w:pPr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0"/>
    <w:link w:val="1"/>
    <w:rsid w:val="002A03D1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A03D1"/>
    <w:pPr>
      <w:keepNext/>
      <w:spacing w:before="40"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4">
    <w:name w:val="Body Text"/>
    <w:basedOn w:val="a"/>
    <w:link w:val="a5"/>
    <w:uiPriority w:val="99"/>
    <w:semiHidden/>
    <w:unhideWhenUsed/>
    <w:rsid w:val="000D4A0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0D4A00"/>
  </w:style>
  <w:style w:type="table" w:styleId="a6">
    <w:name w:val="Table Grid"/>
    <w:basedOn w:val="a1"/>
    <w:uiPriority w:val="39"/>
    <w:rsid w:val="009364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44F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44FB6"/>
  </w:style>
  <w:style w:type="paragraph" w:styleId="a9">
    <w:name w:val="footer"/>
    <w:basedOn w:val="a"/>
    <w:link w:val="aa"/>
    <w:uiPriority w:val="99"/>
    <w:unhideWhenUsed/>
    <w:rsid w:val="00B44F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44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7B48D-EA58-4267-9CD2-E60AD0B13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6</Pages>
  <Words>2798</Words>
  <Characters>15950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Филонов Алексей Юрьевич</dc:creator>
  <cp:keywords/>
  <dc:description/>
  <cp:lastModifiedBy>Филонов Алексей Юрьевич</cp:lastModifiedBy>
  <cp:revision>456</cp:revision>
  <dcterms:created xsi:type="dcterms:W3CDTF">2017-08-09T15:35:00Z</dcterms:created>
  <dcterms:modified xsi:type="dcterms:W3CDTF">2019-10-01T12:11:00Z</dcterms:modified>
</cp:coreProperties>
</file>